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A4534" w:rsidRDefault="003A4534" w:rsidP="003A4534">
      <w:pPr>
        <w:rPr>
          <w:rFonts w:ascii="Arial" w:hAnsi="Arial" w:cs="Arial" w:hint="cs"/>
          <w:b/>
          <w:sz w:val="22"/>
          <w:szCs w:val="22"/>
          <w:rtl/>
        </w:rPr>
      </w:pPr>
    </w:p>
    <w:tbl>
      <w:tblPr>
        <w:tblStyle w:val="a8"/>
        <w:tblpPr w:leftFromText="180" w:rightFromText="180" w:vertAnchor="page" w:horzAnchor="page" w:tblpX="1391" w:tblpY="4857"/>
        <w:bidiVisual/>
        <w:tblW w:w="4320" w:type="dxa"/>
        <w:tblInd w:w="-381" w:type="dxa"/>
        <w:tblLook w:val="01E0"/>
      </w:tblPr>
      <w:tblGrid>
        <w:gridCol w:w="1440"/>
        <w:gridCol w:w="2880"/>
      </w:tblGrid>
      <w:tr w:rsidR="003A4534" w:rsidRPr="002D0394">
        <w:trPr>
          <w:trHeight w:val="350"/>
        </w:trPr>
        <w:tc>
          <w:tcPr>
            <w:tcW w:w="1440" w:type="dxa"/>
            <w:shd w:val="clear" w:color="auto" w:fill="E6E6E6"/>
          </w:tcPr>
          <w:p w:rsidR="003A4534" w:rsidRPr="002D0394" w:rsidRDefault="003A4534" w:rsidP="00B8441A">
            <w:pPr>
              <w:rPr>
                <w:rFonts w:ascii="Arial" w:hAnsi="Arial" w:cs="Arial" w:hint="cs"/>
                <w:b/>
                <w:sz w:val="22"/>
                <w:szCs w:val="22"/>
                <w:rtl/>
              </w:rPr>
            </w:pPr>
            <w:r w:rsidRPr="002D0394">
              <w:rPr>
                <w:rFonts w:ascii="Arial" w:hAnsi="Arial" w:cs="Arial"/>
                <w:b/>
                <w:sz w:val="22"/>
                <w:szCs w:val="22"/>
                <w:rtl/>
              </w:rPr>
              <w:t>משרד</w:t>
            </w:r>
            <w:r>
              <w:rPr>
                <w:rFonts w:ascii="Arial" w:hAnsi="Arial" w:cs="Arial" w:hint="cs"/>
                <w:b/>
                <w:sz w:val="22"/>
                <w:szCs w:val="22"/>
                <w:rtl/>
              </w:rPr>
              <w:t>:</w:t>
            </w:r>
          </w:p>
        </w:tc>
        <w:tc>
          <w:tcPr>
            <w:tcW w:w="2880" w:type="dxa"/>
          </w:tcPr>
          <w:p w:rsidR="003A4534" w:rsidRPr="002D0394" w:rsidRDefault="00E41F5D" w:rsidP="00B8441A">
            <w:pPr>
              <w:jc w:val="right"/>
              <w:rPr>
                <w:rFonts w:ascii="Arial" w:hAnsi="Arial" w:cs="Arial" w:hint="cs"/>
                <w:b/>
                <w:sz w:val="22"/>
                <w:szCs w:val="22"/>
                <w:rtl/>
              </w:rPr>
            </w:pPr>
            <w:r>
              <w:rPr>
                <w:rFonts w:ascii="Arial" w:hAnsi="Arial" w:cs="Arial" w:hint="cs"/>
                <w:b/>
                <w:sz w:val="22"/>
                <w:szCs w:val="22"/>
                <w:rtl/>
              </w:rPr>
              <w:t>משרד הבינוי והשיכון/המרכז למיפוי ישראל</w:t>
            </w:r>
          </w:p>
        </w:tc>
      </w:tr>
      <w:tr w:rsidR="003A4534" w:rsidRPr="002D0394">
        <w:trPr>
          <w:trHeight w:val="361"/>
        </w:trPr>
        <w:tc>
          <w:tcPr>
            <w:tcW w:w="1440" w:type="dxa"/>
            <w:shd w:val="clear" w:color="auto" w:fill="E6E6E6"/>
          </w:tcPr>
          <w:p w:rsidR="003A4534" w:rsidRPr="002D0394" w:rsidRDefault="003A4534" w:rsidP="00B8441A">
            <w:pPr>
              <w:rPr>
                <w:rFonts w:ascii="Arial" w:hAnsi="Arial" w:cs="Arial" w:hint="cs"/>
                <w:b/>
                <w:sz w:val="22"/>
                <w:szCs w:val="22"/>
                <w:rtl/>
              </w:rPr>
            </w:pPr>
            <w:r>
              <w:rPr>
                <w:rFonts w:ascii="Arial" w:hAnsi="Arial" w:cs="Arial"/>
                <w:b/>
                <w:sz w:val="22"/>
                <w:szCs w:val="22"/>
                <w:rtl/>
              </w:rPr>
              <w:t>יחיד</w:t>
            </w:r>
            <w:r>
              <w:rPr>
                <w:rFonts w:ascii="Arial" w:hAnsi="Arial" w:cs="Arial" w:hint="cs"/>
                <w:b/>
                <w:sz w:val="22"/>
                <w:szCs w:val="22"/>
                <w:rtl/>
              </w:rPr>
              <w:t>ה מזמינה:</w:t>
            </w:r>
          </w:p>
        </w:tc>
        <w:tc>
          <w:tcPr>
            <w:tcW w:w="2880" w:type="dxa"/>
          </w:tcPr>
          <w:p w:rsidR="003A4534" w:rsidRPr="002D0394" w:rsidRDefault="00E41F5D" w:rsidP="00B8441A">
            <w:pPr>
              <w:jc w:val="right"/>
              <w:rPr>
                <w:rFonts w:ascii="Arial" w:hAnsi="Arial" w:cs="Arial" w:hint="cs"/>
                <w:b/>
                <w:sz w:val="22"/>
                <w:szCs w:val="22"/>
                <w:rtl/>
              </w:rPr>
            </w:pPr>
            <w:r>
              <w:rPr>
                <w:rFonts w:ascii="Arial" w:hAnsi="Arial" w:cs="Arial" w:hint="cs"/>
                <w:b/>
                <w:sz w:val="22"/>
                <w:szCs w:val="22"/>
                <w:rtl/>
              </w:rPr>
              <w:t>אגף רפרודוקציה וקרטוגרפיה</w:t>
            </w:r>
          </w:p>
        </w:tc>
      </w:tr>
      <w:tr w:rsidR="003A4534" w:rsidRPr="002D0394">
        <w:trPr>
          <w:trHeight w:val="370"/>
        </w:trPr>
        <w:tc>
          <w:tcPr>
            <w:tcW w:w="1440" w:type="dxa"/>
            <w:shd w:val="clear" w:color="auto" w:fill="E6E6E6"/>
          </w:tcPr>
          <w:p w:rsidR="003A4534" w:rsidRPr="002D0394" w:rsidRDefault="003A4534" w:rsidP="00B8441A">
            <w:pPr>
              <w:rPr>
                <w:rFonts w:ascii="Arial" w:hAnsi="Arial" w:cs="Arial" w:hint="cs"/>
                <w:b/>
                <w:sz w:val="22"/>
                <w:szCs w:val="22"/>
                <w:rtl/>
              </w:rPr>
            </w:pPr>
            <w:r w:rsidRPr="002D0394">
              <w:rPr>
                <w:rFonts w:ascii="Arial" w:hAnsi="Arial" w:cs="Arial" w:hint="cs"/>
                <w:b/>
                <w:sz w:val="22"/>
                <w:szCs w:val="22"/>
                <w:rtl/>
              </w:rPr>
              <w:t>תאריך</w:t>
            </w:r>
            <w:r>
              <w:rPr>
                <w:rFonts w:ascii="Arial" w:hAnsi="Arial" w:cs="Arial" w:hint="cs"/>
                <w:b/>
                <w:sz w:val="22"/>
                <w:szCs w:val="22"/>
                <w:rtl/>
              </w:rPr>
              <w:t>:</w:t>
            </w:r>
          </w:p>
        </w:tc>
        <w:tc>
          <w:tcPr>
            <w:tcW w:w="2880" w:type="dxa"/>
          </w:tcPr>
          <w:p w:rsidR="003A4534" w:rsidRPr="002D0394" w:rsidRDefault="003A4534" w:rsidP="00B8441A">
            <w:pPr>
              <w:jc w:val="right"/>
              <w:rPr>
                <w:rFonts w:ascii="Arial" w:hAnsi="Arial" w:cs="Arial" w:hint="cs"/>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hint="cs"/>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hint="cs"/>
          <w:b/>
          <w:sz w:val="22"/>
          <w:szCs w:val="22"/>
          <w:rtl/>
        </w:rPr>
      </w:pPr>
    </w:p>
    <w:p w:rsidR="003A4534" w:rsidRDefault="003A4534" w:rsidP="003C6F7F">
      <w:pPr>
        <w:jc w:val="both"/>
        <w:rPr>
          <w:rFonts w:ascii="Arial" w:hAnsi="Arial" w:cs="Arial" w:hint="cs"/>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3C6F7F">
        <w:rPr>
          <w:rFonts w:ascii="Arial" w:hAnsi="Arial" w:cs="Arial"/>
          <w:b/>
          <w:sz w:val="28"/>
          <w:szCs w:val="28"/>
        </w:rPr>
        <w:sym w:font="Wingdings" w:char="F078"/>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hint="cs"/>
          <w:b/>
          <w:sz w:val="22"/>
          <w:szCs w:val="22"/>
          <w:rtl/>
        </w:rPr>
      </w:pPr>
    </w:p>
    <w:p w:rsidR="003A4534" w:rsidRDefault="003A4534" w:rsidP="003A4534">
      <w:pPr>
        <w:rPr>
          <w:rFonts w:ascii="Arial" w:hAnsi="Arial" w:cs="Arial" w:hint="cs"/>
          <w:b/>
          <w:sz w:val="22"/>
          <w:szCs w:val="22"/>
          <w:rtl/>
        </w:rPr>
      </w:pPr>
    </w:p>
    <w:tbl>
      <w:tblPr>
        <w:tblStyle w:val="a8"/>
        <w:bidiVisual/>
        <w:tblW w:w="0" w:type="auto"/>
        <w:tblLook w:val="01E0"/>
      </w:tblPr>
      <w:tblGrid>
        <w:gridCol w:w="9178"/>
      </w:tblGrid>
      <w:tr w:rsidR="003A4534">
        <w:tc>
          <w:tcPr>
            <w:tcW w:w="9178" w:type="dxa"/>
            <w:shd w:val="clear" w:color="auto" w:fill="auto"/>
          </w:tcPr>
          <w:p w:rsidR="003A4534" w:rsidRPr="00BD3C63" w:rsidRDefault="003A4534" w:rsidP="00B8441A">
            <w:pPr>
              <w:spacing w:line="360" w:lineRule="auto"/>
              <w:rPr>
                <w:rFonts w:ascii="Arial" w:hAnsi="Arial" w:cs="Arial" w:hint="cs"/>
                <w:bCs/>
                <w:highlight w:val="yellow"/>
                <w:rtl/>
              </w:rPr>
            </w:pPr>
            <w:r w:rsidRPr="00BD3C63">
              <w:rPr>
                <w:rFonts w:ascii="Arial" w:hAnsi="Arial" w:cs="Arial" w:hint="cs"/>
                <w:bCs/>
                <w:rtl/>
              </w:rPr>
              <w:t>תיאור מהות ההתקשרות (רקע ופירוט התכונות של הטובין/השירות/העבודה)</w:t>
            </w:r>
          </w:p>
        </w:tc>
      </w:tr>
      <w:tr w:rsidR="009004B6">
        <w:trPr>
          <w:trHeight w:val="3055"/>
        </w:trPr>
        <w:tc>
          <w:tcPr>
            <w:tcW w:w="9178" w:type="dxa"/>
            <w:shd w:val="clear" w:color="auto" w:fill="auto"/>
          </w:tcPr>
          <w:p w:rsidR="00DF0307" w:rsidRDefault="00DF0307" w:rsidP="006C291A">
            <w:pPr>
              <w:spacing w:line="360" w:lineRule="auto"/>
              <w:jc w:val="both"/>
              <w:rPr>
                <w:rFonts w:ascii="Verdana" w:hAnsi="Verdana" w:cs="David" w:hint="cs"/>
                <w:szCs w:val="24"/>
                <w:rtl/>
              </w:rPr>
            </w:pPr>
            <w:r w:rsidRPr="00DF0307">
              <w:rPr>
                <w:rFonts w:ascii="Verdana" w:hAnsi="Verdana" w:cs="David" w:hint="cs"/>
                <w:szCs w:val="24"/>
                <w:rtl/>
              </w:rPr>
              <w:t xml:space="preserve">אטלס ישראל החל לקרום עור וגידים בשנת 1952 ביזמת מחלקת המדידות על פי חזונם של </w:t>
            </w:r>
            <w:proofErr w:type="spellStart"/>
            <w:r w:rsidRPr="00DF0307">
              <w:rPr>
                <w:rFonts w:ascii="Verdana" w:hAnsi="Verdana" w:cs="David" w:hint="cs"/>
                <w:szCs w:val="24"/>
                <w:rtl/>
              </w:rPr>
              <w:t>פרופ</w:t>
            </w:r>
            <w:proofErr w:type="spellEnd"/>
            <w:r w:rsidRPr="00DF0307">
              <w:rPr>
                <w:rFonts w:ascii="Verdana" w:hAnsi="Verdana" w:cs="David" w:hint="cs"/>
                <w:szCs w:val="24"/>
                <w:rtl/>
              </w:rPr>
              <w:t>' דוד עמירן ומר מרדכי גלעד (אז מנהל השרות המטאורולוגי).</w:t>
            </w:r>
            <w:r w:rsidR="006C291A">
              <w:rPr>
                <w:rFonts w:ascii="Verdana" w:hAnsi="Verdana" w:cs="David" w:hint="cs"/>
                <w:szCs w:val="24"/>
                <w:rtl/>
              </w:rPr>
              <w:t xml:space="preserve"> </w:t>
            </w:r>
            <w:r w:rsidRPr="00DF0307">
              <w:rPr>
                <w:rFonts w:ascii="Verdana" w:hAnsi="Verdana" w:cs="David" w:hint="cs"/>
                <w:szCs w:val="24"/>
                <w:rtl/>
              </w:rPr>
              <w:t>ב</w:t>
            </w:r>
            <w:r w:rsidR="00596758">
              <w:rPr>
                <w:rFonts w:ascii="Verdana" w:hAnsi="Verdana" w:cs="David" w:hint="cs"/>
                <w:szCs w:val="24"/>
                <w:rtl/>
              </w:rPr>
              <w:t>המשך, כ</w:t>
            </w:r>
            <w:r w:rsidR="00596758" w:rsidRPr="00596758">
              <w:rPr>
                <w:rFonts w:ascii="Verdana" w:hAnsi="Verdana" w:cs="David" w:hint="cs"/>
                <w:szCs w:val="24"/>
                <w:rtl/>
              </w:rPr>
              <w:t xml:space="preserve">פרי חזונו של </w:t>
            </w:r>
            <w:proofErr w:type="spellStart"/>
            <w:r w:rsidR="00596758" w:rsidRPr="00596758">
              <w:rPr>
                <w:rFonts w:ascii="Verdana" w:hAnsi="Verdana" w:cs="David" w:hint="cs"/>
                <w:szCs w:val="24"/>
                <w:rtl/>
              </w:rPr>
              <w:t>פרופ</w:t>
            </w:r>
            <w:proofErr w:type="spellEnd"/>
            <w:r w:rsidR="00596758" w:rsidRPr="00596758">
              <w:rPr>
                <w:rFonts w:ascii="Verdana" w:hAnsi="Verdana" w:cs="David" w:hint="cs"/>
                <w:szCs w:val="24"/>
                <w:rtl/>
              </w:rPr>
              <w:t>' אריה שחר</w:t>
            </w:r>
            <w:r w:rsidR="00596758">
              <w:rPr>
                <w:rFonts w:ascii="Verdana" w:hAnsi="Verdana" w:cs="David" w:hint="cs"/>
                <w:szCs w:val="24"/>
                <w:rtl/>
              </w:rPr>
              <w:t xml:space="preserve"> מהאוניברסיטה,</w:t>
            </w:r>
            <w:r w:rsidRPr="00DF0307">
              <w:rPr>
                <w:rFonts w:ascii="Verdana" w:hAnsi="Verdana" w:cs="David" w:hint="cs"/>
                <w:szCs w:val="24"/>
                <w:rtl/>
              </w:rPr>
              <w:t xml:space="preserve"> נרת</w:t>
            </w:r>
            <w:r>
              <w:rPr>
                <w:rFonts w:ascii="Verdana" w:hAnsi="Verdana" w:cs="David" w:hint="cs"/>
                <w:szCs w:val="24"/>
                <w:rtl/>
              </w:rPr>
              <w:t>מו</w:t>
            </w:r>
            <w:r w:rsidRPr="00DF0307">
              <w:rPr>
                <w:rFonts w:ascii="Verdana" w:hAnsi="Verdana" w:cs="David" w:hint="cs"/>
                <w:szCs w:val="24"/>
                <w:rtl/>
              </w:rPr>
              <w:t xml:space="preserve"> המרכז למיפוי ישראל</w:t>
            </w:r>
            <w:r w:rsidR="00596758">
              <w:rPr>
                <w:rFonts w:ascii="Verdana" w:hAnsi="Verdana" w:cs="David" w:hint="cs"/>
                <w:szCs w:val="24"/>
                <w:rtl/>
              </w:rPr>
              <w:t xml:space="preserve"> (מפ"י) </w:t>
            </w:r>
            <w:r>
              <w:rPr>
                <w:rFonts w:ascii="Verdana" w:hAnsi="Verdana" w:cs="David" w:hint="cs"/>
                <w:szCs w:val="24"/>
                <w:rtl/>
              </w:rPr>
              <w:t xml:space="preserve"> והאוניברסיטה העברית בירושלים להפיק את אטלס ישראל</w:t>
            </w:r>
            <w:r w:rsidR="00596758">
              <w:rPr>
                <w:rFonts w:ascii="Verdana" w:hAnsi="Verdana" w:cs="David" w:hint="cs"/>
                <w:szCs w:val="24"/>
                <w:rtl/>
              </w:rPr>
              <w:t xml:space="preserve"> במהדורות הרביעית והחמישית </w:t>
            </w:r>
            <w:r w:rsidR="00596758" w:rsidRPr="00596758">
              <w:rPr>
                <w:rFonts w:ascii="Verdana" w:hAnsi="Verdana" w:cs="David" w:hint="cs"/>
                <w:szCs w:val="24"/>
                <w:rtl/>
              </w:rPr>
              <w:t>(אטלס ישראל החדש)</w:t>
            </w:r>
            <w:r w:rsidR="006C291A">
              <w:rPr>
                <w:rFonts w:ascii="Verdana" w:hAnsi="Verdana" w:cs="David" w:hint="cs"/>
                <w:szCs w:val="24"/>
                <w:rtl/>
              </w:rPr>
              <w:t xml:space="preserve"> המיועד בעיקר לתלמידים.</w:t>
            </w:r>
            <w:r w:rsidR="00596758" w:rsidRPr="00596758">
              <w:rPr>
                <w:rFonts w:ascii="Verdana" w:hAnsi="Verdana" w:cs="David" w:hint="cs"/>
                <w:szCs w:val="24"/>
                <w:rtl/>
              </w:rPr>
              <w:t xml:space="preserve"> </w:t>
            </w:r>
          </w:p>
          <w:p w:rsidR="00DF0307" w:rsidRDefault="00DF0307" w:rsidP="00596758">
            <w:pPr>
              <w:spacing w:line="360" w:lineRule="auto"/>
              <w:rPr>
                <w:rFonts w:ascii="Verdana" w:hAnsi="Verdana" w:cs="David" w:hint="cs"/>
                <w:szCs w:val="24"/>
                <w:rtl/>
              </w:rPr>
            </w:pPr>
            <w:r w:rsidRPr="00DF0307">
              <w:rPr>
                <w:rFonts w:ascii="Verdana" w:hAnsi="Verdana" w:cs="David" w:hint="cs"/>
                <w:szCs w:val="24"/>
                <w:rtl/>
              </w:rPr>
              <w:t xml:space="preserve">מאז ועד היום </w:t>
            </w:r>
            <w:r w:rsidR="00596758">
              <w:rPr>
                <w:rFonts w:ascii="Verdana" w:hAnsi="Verdana" w:cs="David" w:hint="cs"/>
                <w:szCs w:val="24"/>
                <w:rtl/>
              </w:rPr>
              <w:t>במשך למעלה מ- 15</w:t>
            </w:r>
            <w:r>
              <w:rPr>
                <w:rFonts w:ascii="Verdana" w:hAnsi="Verdana" w:cs="David" w:hint="cs"/>
                <w:szCs w:val="24"/>
                <w:rtl/>
              </w:rPr>
              <w:t xml:space="preserve"> שנה </w:t>
            </w:r>
            <w:r w:rsidRPr="00DF0307">
              <w:rPr>
                <w:rFonts w:ascii="Verdana" w:hAnsi="Verdana" w:cs="David" w:hint="cs"/>
                <w:szCs w:val="24"/>
                <w:rtl/>
              </w:rPr>
              <w:t xml:space="preserve">נועד האטלס לשמש כאמצעי להנחלת ידע </w:t>
            </w:r>
            <w:proofErr w:type="spellStart"/>
            <w:r w:rsidRPr="00DF0307">
              <w:rPr>
                <w:rFonts w:ascii="Verdana" w:hAnsi="Verdana" w:cs="David" w:hint="cs"/>
                <w:szCs w:val="24"/>
                <w:rtl/>
              </w:rPr>
              <w:t>גאוגרפי</w:t>
            </w:r>
            <w:proofErr w:type="spellEnd"/>
            <w:r w:rsidRPr="00DF0307">
              <w:rPr>
                <w:rFonts w:ascii="Verdana" w:hAnsi="Verdana" w:cs="David" w:hint="cs"/>
                <w:szCs w:val="24"/>
                <w:rtl/>
              </w:rPr>
              <w:t xml:space="preserve"> על הארץ לציבור בארץ, ככלי חינוכי,</w:t>
            </w:r>
            <w:r>
              <w:rPr>
                <w:rFonts w:ascii="Verdana" w:hAnsi="Verdana" w:cs="David" w:hint="cs"/>
                <w:szCs w:val="24"/>
                <w:rtl/>
              </w:rPr>
              <w:t xml:space="preserve"> להנחלת ידע </w:t>
            </w:r>
            <w:proofErr w:type="spellStart"/>
            <w:r>
              <w:rPr>
                <w:rFonts w:ascii="Verdana" w:hAnsi="Verdana" w:cs="David" w:hint="cs"/>
                <w:szCs w:val="24"/>
                <w:rtl/>
              </w:rPr>
              <w:t>הגאוגרפיה</w:t>
            </w:r>
            <w:proofErr w:type="spellEnd"/>
            <w:r w:rsidR="00596758">
              <w:rPr>
                <w:rFonts w:ascii="Verdana" w:hAnsi="Verdana" w:cs="David" w:hint="cs"/>
                <w:szCs w:val="24"/>
                <w:rtl/>
              </w:rPr>
              <w:t>, ידיעת הארץ והמולדת</w:t>
            </w:r>
            <w:r w:rsidRPr="00DF0307">
              <w:rPr>
                <w:rFonts w:ascii="Verdana" w:hAnsi="Verdana" w:cs="David" w:hint="cs"/>
                <w:szCs w:val="24"/>
                <w:rtl/>
              </w:rPr>
              <w:t>.</w:t>
            </w:r>
          </w:p>
          <w:p w:rsidR="00596758" w:rsidRDefault="00596758" w:rsidP="00BF27B2">
            <w:pPr>
              <w:spacing w:line="360" w:lineRule="auto"/>
              <w:rPr>
                <w:rFonts w:ascii="Arial" w:hAnsi="Arial" w:cs="Arial" w:hint="cs"/>
                <w:b/>
                <w:sz w:val="22"/>
                <w:szCs w:val="22"/>
                <w:highlight w:val="yellow"/>
                <w:rtl/>
              </w:rPr>
            </w:pPr>
            <w:r>
              <w:rPr>
                <w:rFonts w:ascii="Arial" w:hAnsi="Arial" w:cs="Arial" w:hint="cs"/>
                <w:b/>
                <w:szCs w:val="22"/>
                <w:rtl/>
              </w:rPr>
              <w:t xml:space="preserve">מפ"י </w:t>
            </w:r>
            <w:proofErr w:type="spellStart"/>
            <w:r w:rsidRPr="00596758">
              <w:rPr>
                <w:rFonts w:ascii="Arial" w:hAnsi="Arial" w:cs="Arial" w:hint="cs"/>
                <w:b/>
                <w:szCs w:val="22"/>
                <w:rtl/>
              </w:rPr>
              <w:t>מעונין</w:t>
            </w:r>
            <w:proofErr w:type="spellEnd"/>
            <w:r w:rsidRPr="00596758">
              <w:rPr>
                <w:rFonts w:ascii="Arial" w:hAnsi="Arial" w:cs="Arial" w:hint="cs"/>
                <w:b/>
                <w:szCs w:val="22"/>
                <w:rtl/>
              </w:rPr>
              <w:t xml:space="preserve"> להמשיך להפיק את האטלס</w:t>
            </w:r>
            <w:r w:rsidR="00BF27B2">
              <w:rPr>
                <w:rFonts w:ascii="Arial" w:hAnsi="Arial" w:cs="Arial" w:hint="cs"/>
                <w:b/>
                <w:szCs w:val="22"/>
                <w:rtl/>
              </w:rPr>
              <w:t xml:space="preserve"> במהדורה עברית </w:t>
            </w:r>
            <w:r w:rsidRPr="00596758">
              <w:rPr>
                <w:rFonts w:ascii="Arial" w:hAnsi="Arial" w:cs="Arial" w:hint="cs"/>
                <w:b/>
                <w:szCs w:val="22"/>
                <w:rtl/>
              </w:rPr>
              <w:t xml:space="preserve"> </w:t>
            </w:r>
            <w:r w:rsidR="00BF27B2">
              <w:rPr>
                <w:rFonts w:ascii="Arial" w:hAnsi="Arial" w:cs="Arial" w:hint="cs"/>
                <w:b/>
                <w:szCs w:val="22"/>
                <w:rtl/>
              </w:rPr>
              <w:t>ו</w:t>
            </w:r>
            <w:r w:rsidRPr="00596758">
              <w:rPr>
                <w:rFonts w:ascii="Arial" w:hAnsi="Arial" w:cs="Arial" w:hint="cs"/>
                <w:b/>
                <w:szCs w:val="22"/>
                <w:rtl/>
              </w:rPr>
              <w:t>במהדורה אנגלית</w:t>
            </w:r>
            <w:r>
              <w:rPr>
                <w:rFonts w:ascii="Arial" w:hAnsi="Arial" w:cs="Arial" w:hint="cs"/>
                <w:b/>
                <w:szCs w:val="22"/>
                <w:rtl/>
              </w:rPr>
              <w:t>,</w:t>
            </w:r>
            <w:r w:rsidRPr="00596758">
              <w:rPr>
                <w:rFonts w:ascii="Arial" w:hAnsi="Arial" w:cs="Arial" w:hint="cs"/>
                <w:b/>
                <w:szCs w:val="22"/>
                <w:rtl/>
              </w:rPr>
              <w:t xml:space="preserve"> יחד עם האוניברסיטה העברית.</w:t>
            </w:r>
          </w:p>
        </w:tc>
      </w:tr>
    </w:tbl>
    <w:p w:rsidR="003A4534" w:rsidRDefault="003A4534" w:rsidP="003A4534">
      <w:pPr>
        <w:rPr>
          <w:rFonts w:ascii="Arial" w:hAnsi="Arial" w:cs="Arial" w:hint="cs"/>
          <w:b/>
          <w:sz w:val="22"/>
          <w:szCs w:val="22"/>
          <w:rtl/>
        </w:rPr>
      </w:pPr>
    </w:p>
    <w:p w:rsidR="003A4534" w:rsidRDefault="003A4534" w:rsidP="003C6F7F">
      <w:pPr>
        <w:rPr>
          <w:rFonts w:ascii="Arial" w:hAnsi="Arial" w:cs="Arial" w:hint="cs"/>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3C6F7F">
        <w:rPr>
          <w:rFonts w:ascii="Arial" w:hAnsi="Arial" w:cs="Arial"/>
          <w:b/>
          <w:sz w:val="28"/>
          <w:szCs w:val="28"/>
        </w:rPr>
        <w:sym w:font="Wingdings" w:char="F078"/>
      </w:r>
      <w:r>
        <w:rPr>
          <w:rFonts w:ascii="Arial" w:hAnsi="Arial" w:cs="Arial" w:hint="cs"/>
          <w:b/>
          <w:sz w:val="22"/>
          <w:szCs w:val="22"/>
          <w:rtl/>
        </w:rPr>
        <w:t xml:space="preserve">  לא</w:t>
      </w:r>
    </w:p>
    <w:p w:rsidR="003A4534" w:rsidRDefault="003A4534" w:rsidP="003A4534">
      <w:pPr>
        <w:rPr>
          <w:rFonts w:ascii="Arial" w:hAnsi="Arial" w:cs="Arial" w:hint="cs"/>
          <w:b/>
          <w:sz w:val="22"/>
          <w:szCs w:val="22"/>
          <w:rtl/>
        </w:rPr>
      </w:pPr>
    </w:p>
    <w:p w:rsidR="003A4534" w:rsidRPr="00813E93" w:rsidRDefault="003A4534" w:rsidP="003A4534">
      <w:pPr>
        <w:rPr>
          <w:rFonts w:ascii="Arial" w:hAnsi="Arial" w:cs="Arial" w:hint="cs"/>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hint="cs"/>
          <w:b/>
          <w:sz w:val="22"/>
          <w:szCs w:val="22"/>
          <w:rtl/>
        </w:rPr>
      </w:pPr>
    </w:p>
    <w:tbl>
      <w:tblPr>
        <w:bidiVisual/>
        <w:tblW w:w="0" w:type="auto"/>
        <w:tblLayout w:type="fixed"/>
        <w:tblLook w:val="0000"/>
      </w:tblPr>
      <w:tblGrid>
        <w:gridCol w:w="3085"/>
        <w:gridCol w:w="2977"/>
        <w:gridCol w:w="3116"/>
      </w:tblGrid>
      <w:tr w:rsidR="003A4534" w:rsidRPr="00813E93">
        <w:tblPrEx>
          <w:tblCellMar>
            <w:top w:w="0" w:type="dxa"/>
            <w:bottom w:w="0" w:type="dxa"/>
          </w:tblCellMar>
        </w:tblPrEx>
        <w:tc>
          <w:tcPr>
            <w:tcW w:w="3085" w:type="dxa"/>
          </w:tcPr>
          <w:p w:rsidR="003A4534" w:rsidRPr="00813E93" w:rsidRDefault="003A4534" w:rsidP="00B8441A">
            <w:pPr>
              <w:ind w:right="283"/>
              <w:rPr>
                <w:rFonts w:ascii="Arial" w:hAnsi="Arial" w:cs="Arial"/>
                <w:b/>
                <w:sz w:val="22"/>
                <w:szCs w:val="22"/>
                <w:rtl/>
              </w:rPr>
            </w:pPr>
            <w:r>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C6F7F" w:rsidP="00B8441A">
            <w:pPr>
              <w:ind w:right="283"/>
              <w:rPr>
                <w:rFonts w:ascii="Arial" w:hAnsi="Arial" w:cs="Arial"/>
                <w:b/>
                <w:sz w:val="22"/>
                <w:szCs w:val="22"/>
                <w:rtl/>
              </w:rPr>
            </w:pPr>
            <w:r>
              <w:rPr>
                <w:rFonts w:ascii="Arial" w:hAnsi="Arial" w:cs="Arial"/>
                <w:b/>
                <w:sz w:val="28"/>
                <w:szCs w:val="28"/>
              </w:rPr>
              <w:sym w:font="Wingdings" w:char="F078"/>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DF0307" w:rsidP="00B8441A">
            <w:pPr>
              <w:ind w:right="283"/>
              <w:rPr>
                <w:rFonts w:ascii="Arial" w:hAnsi="Arial" w:cs="Arial" w:hint="cs"/>
                <w:b/>
                <w:sz w:val="22"/>
                <w:szCs w:val="22"/>
              </w:rPr>
            </w:pPr>
            <w:r>
              <w:rPr>
                <w:rFonts w:ascii="Arial" w:hAnsi="Arial" w:cs="Arial"/>
                <w:b/>
                <w:sz w:val="28"/>
                <w:szCs w:val="28"/>
              </w:rPr>
              <w:t>X</w:t>
            </w:r>
            <w:r w:rsidR="003A4534">
              <w:rPr>
                <w:rFonts w:ascii="Arial" w:hAnsi="Arial" w:cs="Arial" w:hint="cs"/>
                <w:b/>
                <w:sz w:val="22"/>
                <w:szCs w:val="22"/>
                <w:rtl/>
              </w:rPr>
              <w:t xml:space="preserve">  ביצוע </w:t>
            </w:r>
            <w:r w:rsidR="003A4534"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hint="cs"/>
          <w:b/>
          <w:sz w:val="22"/>
          <w:szCs w:val="22"/>
          <w:rtl/>
        </w:rPr>
      </w:pPr>
    </w:p>
    <w:tbl>
      <w:tblPr>
        <w:tblStyle w:val="a8"/>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1E0"/>
      </w:tblPr>
      <w:tblGrid>
        <w:gridCol w:w="2698"/>
        <w:gridCol w:w="3420"/>
        <w:gridCol w:w="3060"/>
      </w:tblGrid>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tcPr>
          <w:p w:rsidR="003A4534" w:rsidRDefault="00DF0307" w:rsidP="00B8441A">
            <w:pPr>
              <w:rPr>
                <w:rFonts w:ascii="Arial" w:hAnsi="Arial" w:cs="Arial" w:hint="cs"/>
                <w:b/>
                <w:sz w:val="22"/>
                <w:szCs w:val="22"/>
                <w:highlight w:val="yellow"/>
                <w:rtl/>
              </w:rPr>
            </w:pPr>
            <w:r>
              <w:rPr>
                <w:rFonts w:ascii="Arial" w:hAnsi="Arial" w:cs="Arial" w:hint="cs"/>
                <w:b/>
                <w:sz w:val="22"/>
                <w:szCs w:val="22"/>
                <w:highlight w:val="yellow"/>
                <w:rtl/>
              </w:rPr>
              <w:t xml:space="preserve">האוניברסיטה העברית בירושלים, המחלקה </w:t>
            </w:r>
            <w:proofErr w:type="spellStart"/>
            <w:r>
              <w:rPr>
                <w:rFonts w:ascii="Arial" w:hAnsi="Arial" w:cs="Arial" w:hint="cs"/>
                <w:b/>
                <w:sz w:val="22"/>
                <w:szCs w:val="22"/>
                <w:highlight w:val="yellow"/>
                <w:rtl/>
              </w:rPr>
              <w:t>לגאוגרפיה</w:t>
            </w:r>
            <w:proofErr w:type="spellEnd"/>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 xml:space="preserve">מספר הספק </w:t>
            </w:r>
          </w:p>
          <w:p w:rsidR="003A4534" w:rsidRPr="003D5897" w:rsidRDefault="003A4534" w:rsidP="00B8441A">
            <w:pPr>
              <w:spacing w:line="360" w:lineRule="auto"/>
              <w:rPr>
                <w:rFonts w:ascii="Arial" w:hAnsi="Arial" w:cs="Arial" w:hint="cs"/>
                <w:bCs/>
                <w:sz w:val="22"/>
                <w:szCs w:val="22"/>
                <w:rtl/>
              </w:rPr>
            </w:pPr>
            <w:r w:rsidRPr="003D5897">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tcPr>
          <w:p w:rsidR="003A4534" w:rsidRDefault="003A4534" w:rsidP="00B8441A">
            <w:pPr>
              <w:rPr>
                <w:rFonts w:ascii="Arial" w:hAnsi="Arial" w:cs="Arial" w:hint="cs"/>
                <w:b/>
                <w:sz w:val="22"/>
                <w:szCs w:val="22"/>
                <w:highlight w:val="yellow"/>
                <w:rtl/>
              </w:rPr>
            </w:pP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bCs/>
                <w:sz w:val="22"/>
                <w:szCs w:val="22"/>
                <w:rtl/>
              </w:rPr>
            </w:pPr>
            <w:r w:rsidRPr="003D5897">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tcPr>
          <w:p w:rsidR="003A4534" w:rsidRPr="00016CAB" w:rsidRDefault="003C6F7F" w:rsidP="00B8441A">
            <w:pPr>
              <w:rPr>
                <w:rFonts w:ascii="Arial" w:hAnsi="Arial" w:cs="Arial" w:hint="cs"/>
                <w:b/>
                <w:sz w:val="22"/>
                <w:szCs w:val="22"/>
                <w:rtl/>
              </w:rPr>
            </w:pPr>
            <w:r>
              <w:rPr>
                <w:rFonts w:ascii="Arial" w:hAnsi="Arial" w:cs="Arial"/>
                <w:b/>
                <w:sz w:val="28"/>
                <w:szCs w:val="28"/>
              </w:rPr>
              <w:sym w:font="Wingdings" w:char="F078"/>
            </w:r>
            <w:r w:rsidR="003A4534">
              <w:rPr>
                <w:rFonts w:ascii="Arial" w:hAnsi="Arial" w:cs="Arial"/>
                <w:b/>
                <w:sz w:val="28"/>
                <w:szCs w:val="28"/>
              </w:rPr>
              <w:t xml:space="preserve">    </w:t>
            </w:r>
            <w:r w:rsidR="003A4534" w:rsidRPr="00016CAB">
              <w:rPr>
                <w:rFonts w:ascii="Arial" w:hAnsi="Arial" w:cs="Arial" w:hint="cs"/>
                <w:b/>
                <w:sz w:val="22"/>
                <w:szCs w:val="22"/>
                <w:rtl/>
              </w:rPr>
              <w:t xml:space="preserve"> ספק יחיד    </w:t>
            </w:r>
          </w:p>
        </w:tc>
        <w:tc>
          <w:tcPr>
            <w:tcW w:w="3060" w:type="dxa"/>
            <w:tcBorders>
              <w:top w:val="single" w:sz="4" w:space="0" w:color="auto"/>
              <w:bottom w:val="single" w:sz="4" w:space="0" w:color="auto"/>
            </w:tcBorders>
          </w:tcPr>
          <w:p w:rsidR="003A4534" w:rsidRPr="00016CAB" w:rsidRDefault="003A4534" w:rsidP="00B8441A">
            <w:pPr>
              <w:rPr>
                <w:rFonts w:ascii="Arial" w:hAnsi="Arial" w:cs="Arial" w:hint="cs"/>
                <w:b/>
                <w:sz w:val="22"/>
                <w:szCs w:val="22"/>
                <w:rtl/>
              </w:rPr>
            </w:pPr>
            <w:r w:rsidRPr="003D5897">
              <w:rPr>
                <w:rFonts w:ascii="Arial" w:hAnsi="Arial" w:cs="Arial"/>
                <w:b/>
                <w:sz w:val="28"/>
                <w:szCs w:val="28"/>
              </w:rPr>
              <w:sym w:font="Wingdings" w:char="F072"/>
            </w:r>
            <w:r w:rsidRPr="00016CAB">
              <w:rPr>
                <w:rFonts w:ascii="Arial" w:hAnsi="Arial" w:cs="Arial" w:hint="cs"/>
                <w:b/>
                <w:sz w:val="22"/>
                <w:szCs w:val="22"/>
                <w:rtl/>
              </w:rPr>
              <w:t xml:space="preserve"> ספק חוץ </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tcPr>
          <w:p w:rsidR="003A4534" w:rsidRDefault="00DF0307" w:rsidP="00DF0307">
            <w:pPr>
              <w:rPr>
                <w:rFonts w:ascii="Arial" w:hAnsi="Arial" w:cs="Arial" w:hint="cs"/>
                <w:b/>
                <w:sz w:val="22"/>
                <w:szCs w:val="22"/>
                <w:highlight w:val="yellow"/>
                <w:rtl/>
              </w:rPr>
            </w:pPr>
            <w:r>
              <w:rPr>
                <w:rFonts w:ascii="Arial" w:hAnsi="Arial" w:cs="Arial" w:hint="cs"/>
                <w:b/>
                <w:sz w:val="22"/>
                <w:szCs w:val="22"/>
                <w:highlight w:val="yellow"/>
                <w:rtl/>
              </w:rPr>
              <w:t>40,000 ₪  לשנה</w:t>
            </w:r>
          </w:p>
        </w:tc>
      </w:tr>
      <w:tr w:rsidR="003A4534">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D5897" w:rsidRDefault="003A4534" w:rsidP="00B8441A">
            <w:pPr>
              <w:spacing w:line="360" w:lineRule="auto"/>
              <w:rPr>
                <w:rFonts w:ascii="Arial" w:hAnsi="Arial" w:cs="Arial" w:hint="cs"/>
                <w:bCs/>
                <w:sz w:val="22"/>
                <w:szCs w:val="22"/>
                <w:rtl/>
              </w:rPr>
            </w:pPr>
            <w:r w:rsidRPr="003D5897">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tcPr>
          <w:p w:rsidR="003A4534" w:rsidRDefault="003C6F7F" w:rsidP="00DF0307">
            <w:pPr>
              <w:rPr>
                <w:rFonts w:ascii="Arial" w:hAnsi="Arial" w:cs="Arial" w:hint="cs"/>
                <w:b/>
                <w:sz w:val="22"/>
                <w:szCs w:val="22"/>
                <w:highlight w:val="yellow"/>
                <w:rtl/>
              </w:rPr>
            </w:pPr>
            <w:r>
              <w:rPr>
                <w:rFonts w:ascii="Arial" w:hAnsi="Arial" w:cs="Arial" w:hint="cs"/>
                <w:b/>
                <w:sz w:val="22"/>
                <w:szCs w:val="22"/>
                <w:highlight w:val="yellow"/>
                <w:rtl/>
              </w:rPr>
              <w:t>201</w:t>
            </w:r>
            <w:r w:rsidR="00DF0307">
              <w:rPr>
                <w:rFonts w:ascii="Arial" w:hAnsi="Arial" w:cs="Arial" w:hint="cs"/>
                <w:b/>
                <w:sz w:val="22"/>
                <w:szCs w:val="22"/>
                <w:highlight w:val="yellow"/>
                <w:rtl/>
              </w:rPr>
              <w:t>0</w:t>
            </w:r>
            <w:r>
              <w:rPr>
                <w:rFonts w:ascii="Arial" w:hAnsi="Arial" w:cs="Arial" w:hint="cs"/>
                <w:b/>
                <w:sz w:val="22"/>
                <w:szCs w:val="22"/>
                <w:highlight w:val="yellow"/>
                <w:rtl/>
              </w:rPr>
              <w:t>-201</w:t>
            </w:r>
            <w:r w:rsidR="00DF0307">
              <w:rPr>
                <w:rFonts w:ascii="Arial" w:hAnsi="Arial" w:cs="Arial" w:hint="cs"/>
                <w:b/>
                <w:sz w:val="22"/>
                <w:szCs w:val="22"/>
                <w:highlight w:val="yellow"/>
                <w:rtl/>
              </w:rPr>
              <w:t>4</w:t>
            </w:r>
          </w:p>
        </w:tc>
      </w:tr>
    </w:tbl>
    <w:p w:rsidR="003A4534" w:rsidRPr="00BD3C63" w:rsidRDefault="003A4534" w:rsidP="003A4534">
      <w:pPr>
        <w:rPr>
          <w:rFonts w:ascii="Arial" w:hAnsi="Arial" w:cs="Arial" w:hint="cs"/>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hint="cs"/>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p>
    <w:p w:rsidR="003A4534" w:rsidRDefault="003A4534" w:rsidP="003A4534">
      <w:pPr>
        <w:spacing w:line="360" w:lineRule="auto"/>
        <w:rPr>
          <w:rFonts w:ascii="Arial" w:hAnsi="Arial" w:cs="Arial" w:hint="cs"/>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hint="cs"/>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hint="cs"/>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hint="cs"/>
          <w:b/>
          <w:sz w:val="22"/>
          <w:szCs w:val="22"/>
          <w:rtl/>
        </w:rPr>
      </w:pPr>
    </w:p>
    <w:tbl>
      <w:tblPr>
        <w:tblStyle w:val="a8"/>
        <w:bidiVisual/>
        <w:tblW w:w="0" w:type="auto"/>
        <w:tblLook w:val="01E0"/>
      </w:tblPr>
      <w:tblGrid>
        <w:gridCol w:w="9286"/>
      </w:tblGrid>
      <w:tr w:rsidR="003C6F7F">
        <w:trPr>
          <w:trHeight w:val="6535"/>
        </w:trPr>
        <w:tc>
          <w:tcPr>
            <w:tcW w:w="9286" w:type="dxa"/>
          </w:tcPr>
          <w:p w:rsidR="00FC7391" w:rsidRDefault="00FC7391" w:rsidP="00FC7391">
            <w:pPr>
              <w:spacing w:line="360" w:lineRule="auto"/>
              <w:jc w:val="both"/>
              <w:rPr>
                <w:rFonts w:ascii="Arial" w:hAnsi="Arial" w:cs="Arial" w:hint="cs"/>
                <w:b/>
                <w:sz w:val="22"/>
                <w:szCs w:val="22"/>
                <w:rtl/>
              </w:rPr>
            </w:pPr>
            <w:r>
              <w:rPr>
                <w:rFonts w:ascii="Arial" w:hAnsi="Arial" w:cs="Arial" w:hint="cs"/>
                <w:b/>
                <w:sz w:val="22"/>
                <w:szCs w:val="22"/>
                <w:rtl/>
              </w:rPr>
              <w:t xml:space="preserve">המרכז למיפוי ישראל (מפ"י)  והאוניברסיטה העברית הפיקו יחד את </w:t>
            </w:r>
            <w:r w:rsidRPr="00FC7391">
              <w:rPr>
                <w:rFonts w:ascii="Arial" w:hAnsi="Arial" w:cs="Arial" w:hint="cs"/>
                <w:b/>
                <w:sz w:val="22"/>
                <w:szCs w:val="22"/>
                <w:rtl/>
              </w:rPr>
              <w:t xml:space="preserve">המהדורה הרביעית והחמישית של האטלס (אטלס ישראל החדש) </w:t>
            </w:r>
            <w:r>
              <w:rPr>
                <w:rFonts w:ascii="Arial" w:hAnsi="Arial" w:cs="Arial" w:hint="cs"/>
                <w:b/>
                <w:sz w:val="22"/>
                <w:szCs w:val="22"/>
                <w:rtl/>
              </w:rPr>
              <w:t xml:space="preserve">כהמשך </w:t>
            </w:r>
            <w:r w:rsidRPr="00FC7391">
              <w:rPr>
                <w:rFonts w:ascii="Arial" w:hAnsi="Arial" w:cs="Arial" w:hint="cs"/>
                <w:b/>
                <w:sz w:val="22"/>
                <w:szCs w:val="22"/>
                <w:rtl/>
              </w:rPr>
              <w:t>המודל של שיתוף חוקרים ומומחי ידע מהאקדמיה ומהממשלה,</w:t>
            </w:r>
          </w:p>
          <w:p w:rsidR="00FC7391" w:rsidRDefault="00FC7391" w:rsidP="00FC7391">
            <w:pPr>
              <w:spacing w:line="360" w:lineRule="auto"/>
              <w:jc w:val="both"/>
              <w:rPr>
                <w:rFonts w:ascii="Arial" w:hAnsi="Arial" w:cs="Arial" w:hint="cs"/>
                <w:b/>
                <w:sz w:val="22"/>
                <w:szCs w:val="22"/>
                <w:rtl/>
              </w:rPr>
            </w:pPr>
            <w:r>
              <w:rPr>
                <w:rFonts w:ascii="Arial" w:hAnsi="Arial" w:cs="Arial" w:hint="cs"/>
                <w:b/>
                <w:sz w:val="22"/>
                <w:szCs w:val="22"/>
                <w:rtl/>
              </w:rPr>
              <w:t xml:space="preserve">האטלס מבוסס </w:t>
            </w:r>
            <w:r w:rsidRPr="00FC7391">
              <w:rPr>
                <w:rFonts w:ascii="Arial" w:hAnsi="Arial" w:cs="Arial" w:hint="cs"/>
                <w:b/>
                <w:sz w:val="22"/>
                <w:szCs w:val="22"/>
                <w:rtl/>
              </w:rPr>
              <w:t xml:space="preserve">על נתונים רשמיים שסופקו על ידי הממשלה, אוכלוסיית היעד </w:t>
            </w:r>
            <w:r>
              <w:rPr>
                <w:rFonts w:ascii="Arial" w:hAnsi="Arial" w:cs="Arial" w:hint="cs"/>
                <w:b/>
                <w:sz w:val="22"/>
                <w:szCs w:val="22"/>
                <w:rtl/>
              </w:rPr>
              <w:t xml:space="preserve">העיקרית </w:t>
            </w:r>
            <w:r w:rsidRPr="00FC7391">
              <w:rPr>
                <w:rFonts w:ascii="Arial" w:hAnsi="Arial" w:cs="Arial" w:hint="cs"/>
                <w:b/>
                <w:sz w:val="22"/>
                <w:szCs w:val="22"/>
                <w:rtl/>
              </w:rPr>
              <w:t xml:space="preserve">של האטלס </w:t>
            </w:r>
            <w:r>
              <w:rPr>
                <w:rFonts w:ascii="Arial" w:hAnsi="Arial" w:cs="Arial" w:hint="cs"/>
                <w:b/>
                <w:sz w:val="22"/>
                <w:szCs w:val="22"/>
                <w:rtl/>
              </w:rPr>
              <w:t xml:space="preserve">היא </w:t>
            </w:r>
            <w:r w:rsidRPr="00FC7391">
              <w:rPr>
                <w:rFonts w:ascii="Arial" w:hAnsi="Arial" w:cs="Arial" w:hint="cs"/>
                <w:b/>
                <w:sz w:val="22"/>
                <w:szCs w:val="22"/>
                <w:rtl/>
              </w:rPr>
              <w:t xml:space="preserve">תלמידי תיכון </w:t>
            </w:r>
            <w:proofErr w:type="spellStart"/>
            <w:r w:rsidRPr="00FC7391">
              <w:rPr>
                <w:rFonts w:ascii="Arial" w:hAnsi="Arial" w:cs="Arial" w:hint="cs"/>
                <w:b/>
                <w:sz w:val="22"/>
                <w:szCs w:val="22"/>
                <w:rtl/>
              </w:rPr>
              <w:t>בגאוגרפיה</w:t>
            </w:r>
            <w:proofErr w:type="spellEnd"/>
            <w:r w:rsidRPr="00FC7391">
              <w:rPr>
                <w:rFonts w:ascii="Arial" w:hAnsi="Arial" w:cs="Arial" w:hint="cs"/>
                <w:b/>
                <w:sz w:val="22"/>
                <w:szCs w:val="22"/>
                <w:rtl/>
              </w:rPr>
              <w:t xml:space="preserve">. </w:t>
            </w:r>
          </w:p>
          <w:p w:rsidR="00E94D05" w:rsidRDefault="00FC7391" w:rsidP="003C6F7F">
            <w:pPr>
              <w:pStyle w:val="a6"/>
              <w:tabs>
                <w:tab w:val="clear" w:pos="4153"/>
                <w:tab w:val="clear" w:pos="8306"/>
              </w:tabs>
              <w:spacing w:line="360" w:lineRule="auto"/>
              <w:jc w:val="both"/>
              <w:rPr>
                <w:rFonts w:ascii="Arial" w:hAnsi="Arial" w:cs="Arial" w:hint="cs"/>
                <w:b/>
                <w:sz w:val="22"/>
                <w:szCs w:val="22"/>
                <w:rtl/>
              </w:rPr>
            </w:pPr>
            <w:r>
              <w:rPr>
                <w:rFonts w:ascii="Arial" w:hAnsi="Arial" w:cs="Arial" w:hint="cs"/>
                <w:b/>
                <w:sz w:val="22"/>
                <w:szCs w:val="22"/>
                <w:rtl/>
              </w:rPr>
              <w:t xml:space="preserve">המיזם המשותף לא נועד למטרות רווח אלא למטרות </w:t>
            </w:r>
            <w:r w:rsidR="00E94D05">
              <w:rPr>
                <w:rFonts w:ascii="Arial" w:hAnsi="Arial" w:cs="Arial" w:hint="cs"/>
                <w:b/>
                <w:sz w:val="22"/>
                <w:szCs w:val="22"/>
                <w:rtl/>
              </w:rPr>
              <w:t xml:space="preserve">חינוך לידיעת הארץ ומחקרים בקרב תלמידי בתי הספר התיכוניים בישראל ובתפוצות. </w:t>
            </w:r>
          </w:p>
          <w:p w:rsidR="00E94D05" w:rsidRDefault="00E94D05" w:rsidP="003C6F7F">
            <w:pPr>
              <w:pStyle w:val="a6"/>
              <w:tabs>
                <w:tab w:val="clear" w:pos="4153"/>
                <w:tab w:val="clear" w:pos="8306"/>
              </w:tabs>
              <w:spacing w:line="360" w:lineRule="auto"/>
              <w:jc w:val="both"/>
              <w:rPr>
                <w:rFonts w:ascii="Arial" w:hAnsi="Arial" w:cs="Arial" w:hint="cs"/>
                <w:b/>
                <w:sz w:val="22"/>
                <w:szCs w:val="22"/>
                <w:rtl/>
              </w:rPr>
            </w:pPr>
            <w:r w:rsidRPr="00E94D05">
              <w:rPr>
                <w:rFonts w:ascii="Arial" w:hAnsi="Arial" w:cs="Arial" w:hint="cs"/>
                <w:b/>
                <w:sz w:val="22"/>
                <w:szCs w:val="22"/>
                <w:rtl/>
              </w:rPr>
              <w:t xml:space="preserve">מפ"י והאוניברסיטה רכשו וצברו יחד את המומחיות הנדרשת להפקת האטלס ברמה גבוהה במיוחד.  </w:t>
            </w:r>
            <w:r>
              <w:rPr>
                <w:rFonts w:ascii="Arial" w:hAnsi="Arial" w:cs="Arial" w:hint="cs"/>
                <w:b/>
                <w:sz w:val="22"/>
                <w:szCs w:val="22"/>
                <w:rtl/>
              </w:rPr>
              <w:t xml:space="preserve"> </w:t>
            </w:r>
          </w:p>
          <w:p w:rsidR="003C6F7F" w:rsidRPr="003C6F7F" w:rsidRDefault="00E94D05" w:rsidP="00E94D05">
            <w:pPr>
              <w:pStyle w:val="a6"/>
              <w:tabs>
                <w:tab w:val="clear" w:pos="4153"/>
                <w:tab w:val="clear" w:pos="8306"/>
              </w:tabs>
              <w:spacing w:line="360" w:lineRule="auto"/>
              <w:jc w:val="both"/>
              <w:rPr>
                <w:rFonts w:ascii="Arial" w:hAnsi="Arial" w:cs="Arial" w:hint="cs"/>
                <w:b/>
                <w:sz w:val="22"/>
                <w:szCs w:val="22"/>
                <w:rtl/>
              </w:rPr>
            </w:pPr>
            <w:r>
              <w:rPr>
                <w:rFonts w:ascii="Arial" w:hAnsi="Arial" w:cs="Arial" w:hint="cs"/>
                <w:b/>
                <w:sz w:val="22"/>
                <w:szCs w:val="22"/>
                <w:rtl/>
              </w:rPr>
              <w:t>משום כך ומכורח הנסיבות מתקיימת עילה לפטור על בסיס ספק יחיד לפי סעיף 3(29).</w:t>
            </w:r>
          </w:p>
          <w:p w:rsidR="00E94D05" w:rsidRDefault="00E94D05" w:rsidP="003C6F7F">
            <w:pPr>
              <w:pStyle w:val="a6"/>
              <w:tabs>
                <w:tab w:val="clear" w:pos="4153"/>
                <w:tab w:val="clear" w:pos="8306"/>
              </w:tabs>
              <w:spacing w:line="360" w:lineRule="auto"/>
              <w:jc w:val="both"/>
              <w:rPr>
                <w:rFonts w:ascii="Arial" w:hAnsi="Arial" w:cs="Arial" w:hint="cs"/>
                <w:bCs/>
                <w:sz w:val="22"/>
                <w:szCs w:val="22"/>
                <w:rtl/>
              </w:rPr>
            </w:pPr>
          </w:p>
          <w:p w:rsidR="003C6F7F" w:rsidRPr="00C060C7" w:rsidRDefault="003C6F7F" w:rsidP="003C6F7F">
            <w:pPr>
              <w:pStyle w:val="a6"/>
              <w:tabs>
                <w:tab w:val="clear" w:pos="4153"/>
                <w:tab w:val="clear" w:pos="8306"/>
              </w:tabs>
              <w:spacing w:line="360" w:lineRule="auto"/>
              <w:jc w:val="both"/>
              <w:rPr>
                <w:rFonts w:ascii="Arial" w:hAnsi="Arial" w:cs="Arial" w:hint="cs"/>
                <w:bCs/>
                <w:sz w:val="22"/>
                <w:szCs w:val="22"/>
                <w:rtl/>
              </w:rPr>
            </w:pPr>
            <w:r w:rsidRPr="00C060C7">
              <w:rPr>
                <w:rFonts w:ascii="Arial" w:hAnsi="Arial" w:cs="Arial" w:hint="cs"/>
                <w:bCs/>
                <w:sz w:val="22"/>
                <w:szCs w:val="22"/>
                <w:rtl/>
              </w:rPr>
              <w:t>הנמקה לתקופת ההתקשרות המבוקשת:</w:t>
            </w:r>
          </w:p>
          <w:p w:rsidR="00E94D05" w:rsidRDefault="00E94D05" w:rsidP="00FC7391">
            <w:pPr>
              <w:pStyle w:val="a6"/>
              <w:tabs>
                <w:tab w:val="clear" w:pos="4153"/>
                <w:tab w:val="clear" w:pos="8306"/>
              </w:tabs>
              <w:spacing w:line="360" w:lineRule="auto"/>
              <w:jc w:val="both"/>
              <w:rPr>
                <w:rFonts w:ascii="Arial" w:hAnsi="Arial" w:cs="Arial" w:hint="cs"/>
                <w:b/>
                <w:sz w:val="22"/>
                <w:szCs w:val="22"/>
                <w:rtl/>
              </w:rPr>
            </w:pPr>
            <w:r>
              <w:rPr>
                <w:rFonts w:ascii="Arial" w:hAnsi="Arial" w:cs="Arial" w:hint="cs"/>
                <w:b/>
                <w:sz w:val="22"/>
                <w:szCs w:val="22"/>
                <w:rtl/>
              </w:rPr>
              <w:t>תהליך הפקת מהדורה חדשה של האטלס הוא תהליך ממושך הנפרש על פני תקופה של כ- 3 שנים.</w:t>
            </w:r>
          </w:p>
          <w:p w:rsidR="003C6F7F" w:rsidRPr="003C6F7F" w:rsidRDefault="00C060C7" w:rsidP="00FC7391">
            <w:pPr>
              <w:pStyle w:val="a6"/>
              <w:tabs>
                <w:tab w:val="clear" w:pos="4153"/>
                <w:tab w:val="clear" w:pos="8306"/>
              </w:tabs>
              <w:spacing w:line="360" w:lineRule="auto"/>
              <w:jc w:val="both"/>
              <w:rPr>
                <w:rFonts w:ascii="Arial" w:hAnsi="Arial" w:cs="Arial" w:hint="cs"/>
                <w:b/>
                <w:sz w:val="22"/>
                <w:szCs w:val="22"/>
                <w:rtl/>
              </w:rPr>
            </w:pPr>
            <w:r>
              <w:rPr>
                <w:rFonts w:ascii="Arial" w:hAnsi="Arial" w:cs="Arial" w:hint="cs"/>
                <w:b/>
                <w:sz w:val="22"/>
                <w:szCs w:val="22"/>
                <w:rtl/>
              </w:rPr>
              <w:t xml:space="preserve">מפ"י והאוניברסיטה העברית עבדו במשותף בשנה האחרונה להפקת אטלס ישראל החדש במהדורה אנגלית. ההפקה נמצאת בשלבי סיום מתוך כוונה לבצע את ההדפסה בחודש דצמבר 2010. המהדורה העברית האחרונה הודפסה בשנת 2008 ובשנה זו החלו העבודות </w:t>
            </w:r>
            <w:proofErr w:type="spellStart"/>
            <w:r>
              <w:rPr>
                <w:rFonts w:ascii="Arial" w:hAnsi="Arial" w:cs="Arial" w:hint="cs"/>
                <w:b/>
                <w:sz w:val="22"/>
                <w:szCs w:val="22"/>
                <w:rtl/>
              </w:rPr>
              <w:t>לעידכון</w:t>
            </w:r>
            <w:proofErr w:type="spellEnd"/>
            <w:r>
              <w:rPr>
                <w:rFonts w:ascii="Arial" w:hAnsi="Arial" w:cs="Arial" w:hint="cs"/>
                <w:b/>
                <w:sz w:val="22"/>
                <w:szCs w:val="22"/>
                <w:rtl/>
              </w:rPr>
              <w:t xml:space="preserve"> האטלס לקראת המהדורה השישית המתוכננת להתפרסם בשנת 201</w:t>
            </w:r>
            <w:r w:rsidR="00FC7391">
              <w:rPr>
                <w:rFonts w:ascii="Arial" w:hAnsi="Arial" w:cs="Arial" w:hint="cs"/>
                <w:b/>
                <w:sz w:val="22"/>
                <w:szCs w:val="22"/>
                <w:rtl/>
              </w:rPr>
              <w:t>3</w:t>
            </w:r>
            <w:r>
              <w:rPr>
                <w:rFonts w:ascii="Arial" w:hAnsi="Arial" w:cs="Arial" w:hint="cs"/>
                <w:b/>
                <w:sz w:val="22"/>
                <w:szCs w:val="22"/>
                <w:rtl/>
              </w:rPr>
              <w:t xml:space="preserve"> . </w:t>
            </w:r>
          </w:p>
        </w:tc>
      </w:tr>
    </w:tbl>
    <w:p w:rsidR="003A4534" w:rsidRPr="00813E93" w:rsidRDefault="003A4534" w:rsidP="003A4534">
      <w:pPr>
        <w:rPr>
          <w:rFonts w:ascii="Arial" w:hAnsi="Arial" w:cs="Arial" w:hint="cs"/>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hint="cs"/>
          <w:b/>
          <w:sz w:val="22"/>
          <w:szCs w:val="22"/>
          <w:rtl/>
        </w:rPr>
      </w:pPr>
    </w:p>
    <w:p w:rsidR="003A4534" w:rsidRDefault="003A4534" w:rsidP="003A4534">
      <w:pPr>
        <w:rPr>
          <w:rFonts w:ascii="Arial" w:hAnsi="Arial" w:cs="Arial" w:hint="cs"/>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tblStyle w:val="a8"/>
        <w:bidiVisual/>
        <w:tblW w:w="0" w:type="auto"/>
        <w:tblLook w:val="01E0"/>
      </w:tblPr>
      <w:tblGrid>
        <w:gridCol w:w="2698"/>
        <w:gridCol w:w="3420"/>
        <w:gridCol w:w="2700"/>
      </w:tblGrid>
      <w:tr w:rsidR="003A4534">
        <w:tc>
          <w:tcPr>
            <w:tcW w:w="2698" w:type="dxa"/>
            <w:tcBorders>
              <w:bottom w:val="single" w:sz="4" w:space="0" w:color="auto"/>
            </w:tcBorders>
          </w:tcPr>
          <w:p w:rsidR="003A4534" w:rsidRDefault="003A4534" w:rsidP="00B8441A">
            <w:pPr>
              <w:spacing w:line="360" w:lineRule="auto"/>
              <w:rPr>
                <w:rFonts w:ascii="Arial" w:hAnsi="Arial" w:cs="Arial" w:hint="cs"/>
                <w:b/>
                <w:sz w:val="22"/>
                <w:szCs w:val="22"/>
                <w:rtl/>
              </w:rPr>
            </w:pPr>
          </w:p>
        </w:tc>
        <w:tc>
          <w:tcPr>
            <w:tcW w:w="3420" w:type="dxa"/>
            <w:tcBorders>
              <w:bottom w:val="single" w:sz="4" w:space="0" w:color="auto"/>
            </w:tcBorders>
          </w:tcPr>
          <w:p w:rsidR="003A4534" w:rsidRDefault="003A4534" w:rsidP="00B8441A">
            <w:pPr>
              <w:spacing w:line="360" w:lineRule="auto"/>
              <w:rPr>
                <w:rFonts w:ascii="Arial" w:hAnsi="Arial" w:cs="Arial" w:hint="cs"/>
                <w:b/>
                <w:sz w:val="22"/>
                <w:szCs w:val="22"/>
                <w:rtl/>
              </w:rPr>
            </w:pPr>
          </w:p>
        </w:tc>
        <w:tc>
          <w:tcPr>
            <w:tcW w:w="2700" w:type="dxa"/>
            <w:tcBorders>
              <w:bottom w:val="single" w:sz="4" w:space="0" w:color="auto"/>
            </w:tcBorders>
          </w:tcPr>
          <w:p w:rsidR="003A4534" w:rsidRDefault="003A4534" w:rsidP="00B8441A">
            <w:pPr>
              <w:spacing w:line="360" w:lineRule="auto"/>
              <w:rPr>
                <w:rFonts w:ascii="Arial" w:hAnsi="Arial" w:cs="Arial" w:hint="cs"/>
                <w:b/>
                <w:sz w:val="22"/>
                <w:szCs w:val="22"/>
                <w:rtl/>
              </w:rPr>
            </w:pPr>
          </w:p>
        </w:tc>
      </w:tr>
      <w:tr w:rsidR="003A4534">
        <w:tc>
          <w:tcPr>
            <w:tcW w:w="2698"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hint="cs"/>
                <w:bCs/>
                <w:sz w:val="22"/>
                <w:szCs w:val="22"/>
                <w:rtl/>
              </w:rPr>
            </w:pPr>
            <w:r w:rsidRPr="00D779B6">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hint="cs"/>
                <w:bCs/>
                <w:sz w:val="22"/>
                <w:szCs w:val="22"/>
                <w:rtl/>
              </w:rPr>
            </w:pPr>
            <w:r w:rsidRPr="00D779B6">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D779B6" w:rsidRDefault="003A4534" w:rsidP="00B8441A">
            <w:pPr>
              <w:spacing w:line="360" w:lineRule="auto"/>
              <w:jc w:val="center"/>
              <w:rPr>
                <w:rFonts w:ascii="Arial" w:hAnsi="Arial" w:cs="Arial" w:hint="cs"/>
                <w:bCs/>
                <w:sz w:val="22"/>
                <w:szCs w:val="22"/>
                <w:rtl/>
              </w:rPr>
            </w:pPr>
            <w:r w:rsidRPr="00D779B6">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3C6F7F">
      <w:headerReference w:type="even" r:id="rId7"/>
      <w:headerReference w:type="default" r:id="rId8"/>
      <w:footerReference w:type="default" r:id="rId9"/>
      <w:headerReference w:type="first" r:id="rId10"/>
      <w:footerReference w:type="first" r:id="rId11"/>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E94D05" w:rsidRDefault="00E94D05">
      <w:r>
        <w:separator/>
      </w:r>
    </w:p>
    <w:p w:rsidR="00E94D05" w:rsidRDefault="00E94D05"/>
  </w:endnote>
  <w:endnote w:type="continuationSeparator" w:id="0">
    <w:p w:rsidR="00E94D05" w:rsidRDefault="00E94D05">
      <w:r>
        <w:continuationSeparator/>
      </w:r>
    </w:p>
    <w:p w:rsidR="00E94D05" w:rsidRDefault="00E94D05"/>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A00002EF" w:usb1="4000004B" w:usb2="00000000" w:usb3="00000000" w:csb0="0000009F"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D05" w:rsidRDefault="00E94D05" w:rsidP="00377B84">
    <w:pPr>
      <w:pStyle w:val="a7"/>
      <w:tabs>
        <w:tab w:val="clear" w:pos="4153"/>
        <w:tab w:val="clear" w:pos="8306"/>
        <w:tab w:val="left" w:pos="1278"/>
        <w:tab w:val="right" w:pos="9070"/>
      </w:tabs>
      <w:rPr>
        <w:rFonts w:hint="cs"/>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tblPr>
    <w:tblGrid>
      <w:gridCol w:w="1436"/>
      <w:gridCol w:w="3869"/>
      <w:gridCol w:w="3880"/>
    </w:tblGrid>
    <w:tr w:rsidR="00E94D05"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E94D05" w:rsidRPr="003E2065" w:rsidRDefault="00E94D05" w:rsidP="007131DA">
          <w:pPr>
            <w:rPr>
              <w:rFonts w:ascii="Arial" w:hAnsi="Arial" w:cs="Arial"/>
              <w:color w:val="1B3461"/>
              <w:sz w:val="15"/>
              <w:szCs w:val="15"/>
              <w:rtl/>
            </w:rPr>
          </w:pPr>
        </w:p>
        <w:p w:rsidR="00E94D05" w:rsidRPr="003E2065" w:rsidRDefault="00E94D05" w:rsidP="007131DA">
          <w:pPr>
            <w:rPr>
              <w:rFonts w:ascii="Arial" w:hAnsi="Arial" w:cs="Arial"/>
              <w:sz w:val="20"/>
              <w:szCs w:val="20"/>
              <w:rtl/>
            </w:rPr>
          </w:pPr>
          <w:r w:rsidRPr="00745747">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6" type="#_x0000_t75" alt="hashav-logo-grey" style="width:57pt;height:29.4pt;visibility:visible">
                <v:imagedata r:id="rId1" o:title="hashav-logo-grey"/>
              </v:shape>
            </w:pict>
          </w:r>
        </w:p>
      </w:tc>
      <w:tc>
        <w:tcPr>
          <w:tcW w:w="3869" w:type="dxa"/>
          <w:tcBorders>
            <w:top w:val="single" w:sz="4" w:space="0" w:color="auto"/>
            <w:left w:val="single" w:sz="4" w:space="0" w:color="auto"/>
            <w:bottom w:val="single" w:sz="4" w:space="0" w:color="auto"/>
          </w:tcBorders>
          <w:shd w:val="clear" w:color="auto" w:fill="E6E6E6"/>
          <w:vAlign w:val="center"/>
        </w:tcPr>
        <w:p w:rsidR="00E94D05" w:rsidRPr="003E2065" w:rsidRDefault="00E94D05"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E94D05" w:rsidRPr="003E2065" w:rsidRDefault="00E94D05"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37159">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37159">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E94D05"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E94D05" w:rsidRPr="003E2065" w:rsidRDefault="00E94D05"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E94D05" w:rsidRPr="003E2065" w:rsidRDefault="00E94D05"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E94D05" w:rsidRDefault="00E94D05">
    <w:pPr>
      <w:rPr>
        <w:rFonts w:hint="cs"/>
        <w:rtl/>
      </w:rPr>
    </w:pPr>
  </w:p>
  <w:p w:rsidR="00E94D05" w:rsidRDefault="00E94D05">
    <w:pPr>
      <w:rPr>
        <w:rFonts w:hint="cs"/>
      </w:rP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pPr w:leftFromText="180" w:rightFromText="180" w:vertAnchor="text" w:horzAnchor="margin" w:tblpY="188"/>
      <w:bidiVisual/>
      <w:tblW w:w="9118" w:type="dxa"/>
      <w:tblInd w:w="62" w:type="dxa"/>
      <w:tblBorders>
        <w:top w:val="single" w:sz="4" w:space="0" w:color="auto"/>
        <w:bottom w:val="single" w:sz="4" w:space="0" w:color="auto"/>
      </w:tblBorders>
      <w:tblCellMar>
        <w:right w:w="170" w:type="dxa"/>
      </w:tblCellMar>
      <w:tblLook w:val="01E0"/>
    </w:tblPr>
    <w:tblGrid>
      <w:gridCol w:w="2692"/>
      <w:gridCol w:w="3179"/>
      <w:gridCol w:w="3247"/>
    </w:tblGrid>
    <w:tr w:rsidR="00E94D05">
      <w:trPr>
        <w:trHeight w:hRule="exact" w:val="454"/>
      </w:trPr>
      <w:tc>
        <w:tcPr>
          <w:tcW w:w="2692" w:type="dxa"/>
          <w:tcBorders>
            <w:top w:val="single" w:sz="4" w:space="0" w:color="auto"/>
            <w:bottom w:val="single" w:sz="4" w:space="0" w:color="auto"/>
          </w:tcBorders>
          <w:shd w:val="clear" w:color="auto" w:fill="E6E6E6"/>
          <w:vAlign w:val="center"/>
        </w:tcPr>
        <w:p w:rsidR="00E94D05" w:rsidRDefault="00E94D05"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E94D05" w:rsidRDefault="00E94D05" w:rsidP="005A0F5D">
          <w:pPr>
            <w:bidi w:val="0"/>
            <w:jc w:val="right"/>
            <w:rPr>
              <w:rFonts w:ascii="Arial" w:hAnsi="Arial" w:cs="Arial" w:hint="cs"/>
              <w:color w:val="1B3461"/>
              <w:sz w:val="20"/>
              <w:szCs w:val="20"/>
              <w:rtl/>
            </w:rPr>
          </w:pPr>
          <w:r>
            <w:rPr>
              <w:rFonts w:ascii="Arial" w:hAnsi="Arial" w:cs="Arial" w:hint="cs"/>
              <w:color w:val="1B3461"/>
              <w:sz w:val="20"/>
              <w:szCs w:val="20"/>
              <w:rtl/>
            </w:rPr>
            <w:t>שם המאשר: ליאור אגאי</w:t>
          </w:r>
        </w:p>
        <w:p w:rsidR="00E94D05" w:rsidRPr="00911961" w:rsidRDefault="00E94D05" w:rsidP="00911961">
          <w:pPr>
            <w:bidi w:val="0"/>
            <w:jc w:val="right"/>
            <w:rPr>
              <w:rFonts w:ascii="Arial" w:hAnsi="Arial" w:cs="Arial" w:hint="cs"/>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E94D05" w:rsidRDefault="00E94D05" w:rsidP="005A0F5D">
          <w:pPr>
            <w:jc w:val="center"/>
            <w:rPr>
              <w:rFonts w:ascii="Arial" w:hAnsi="Arial" w:cs="Arial" w:hint="cs"/>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137159">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137159">
            <w:rPr>
              <w:rFonts w:ascii="Arial" w:hAnsi="Arial" w:cs="Arial"/>
              <w:noProof/>
              <w:color w:val="FFFFFF"/>
              <w:sz w:val="20"/>
              <w:szCs w:val="20"/>
              <w:rtl/>
            </w:rPr>
            <w:t>2</w:t>
          </w:r>
          <w:r>
            <w:rPr>
              <w:rFonts w:ascii="Arial" w:hAnsi="Arial" w:cs="Arial"/>
              <w:color w:val="FFFFFF"/>
              <w:sz w:val="20"/>
              <w:szCs w:val="20"/>
            </w:rPr>
            <w:fldChar w:fldCharType="end"/>
          </w:r>
        </w:p>
      </w:tc>
    </w:tr>
  </w:tbl>
  <w:p w:rsidR="00E94D05" w:rsidRPr="005063DE" w:rsidRDefault="00E94D05">
    <w:pPr>
      <w:pStyle w:val="a7"/>
      <w:rPr>
        <w:rFonts w:hint="cs"/>
      </w:rPr>
    </w:pPr>
  </w:p>
  <w:p w:rsidR="00E94D05" w:rsidRDefault="00E94D05">
    <w:pPr>
      <w:rPr>
        <w:rFonts w:hint="cs"/>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E94D05" w:rsidRDefault="00E94D05">
      <w:r>
        <w:separator/>
      </w:r>
    </w:p>
    <w:p w:rsidR="00E94D05" w:rsidRDefault="00E94D05"/>
  </w:footnote>
  <w:footnote w:type="continuationSeparator" w:id="0">
    <w:p w:rsidR="00E94D05" w:rsidRDefault="00E94D05">
      <w:r>
        <w:continuationSeparator/>
      </w:r>
    </w:p>
    <w:p w:rsidR="00E94D05" w:rsidRDefault="00E94D05"/>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D05" w:rsidRDefault="00E94D05">
    <w:pPr>
      <w:pStyle w:val="a6"/>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Style w:val="a8"/>
      <w:tblpPr w:leftFromText="181" w:rightFromText="181" w:bottomFromText="284" w:vertAnchor="text" w:horzAnchor="margin" w:tblpY="188"/>
      <w:bidiVisual/>
      <w:tblW w:w="0" w:type="auto"/>
      <w:tblInd w:w="496" w:type="dxa"/>
      <w:tblBorders>
        <w:top w:val="none" w:sz="0" w:space="0" w:color="auto"/>
        <w:left w:val="none" w:sz="0" w:space="0" w:color="auto"/>
        <w:right w:val="none" w:sz="0" w:space="0" w:color="auto"/>
        <w:insideV w:val="none" w:sz="0" w:space="0" w:color="auto"/>
      </w:tblBorders>
      <w:tblCellMar>
        <w:right w:w="170" w:type="dxa"/>
      </w:tblCellMar>
      <w:tblLook w:val="01E0"/>
    </w:tblPr>
    <w:tblGrid>
      <w:gridCol w:w="4678"/>
      <w:gridCol w:w="4174"/>
    </w:tblGrid>
    <w:tr w:rsidR="00E94D05" w:rsidRPr="00263787">
      <w:trPr>
        <w:trHeight w:hRule="exact" w:val="714"/>
      </w:trPr>
      <w:tc>
        <w:tcPr>
          <w:tcW w:w="8914" w:type="dxa"/>
          <w:gridSpan w:val="2"/>
          <w:tcBorders>
            <w:top w:val="nil"/>
            <w:bottom w:val="nil"/>
          </w:tcBorders>
          <w:shd w:val="clear" w:color="auto" w:fill="1B3461"/>
          <w:vAlign w:val="center"/>
        </w:tcPr>
        <w:p w:rsidR="00E94D05" w:rsidRPr="00576799" w:rsidRDefault="00E94D05" w:rsidP="0052610D">
          <w:pPr>
            <w:pStyle w:val="ac"/>
            <w:rPr>
              <w:rFonts w:hint="cs"/>
              <w:rtl/>
            </w:rPr>
          </w:pPr>
          <w:r w:rsidRPr="00576799">
            <w:rPr>
              <w:rtl/>
            </w:rPr>
            <w:t xml:space="preserve">שם </w:t>
          </w:r>
          <w:r>
            <w:rPr>
              <w:rFonts w:hint="cs"/>
              <w:rtl/>
            </w:rPr>
            <w:t>הטופס:</w:t>
          </w:r>
          <w:r w:rsidRPr="00A94EDA">
            <w:rPr>
              <w:rFonts w:ascii="Times New Roman" w:hAnsi="Times New Roman" w:cs="FrankRuehl" w:hint="cs"/>
              <w:color w:val="auto"/>
              <w:sz w:val="24"/>
              <w:szCs w:val="26"/>
              <w:rtl/>
            </w:rPr>
            <w:t xml:space="preserve"> </w:t>
          </w:r>
          <w:r w:rsidRPr="005771EA">
            <w:rPr>
              <w:rFonts w:hint="cs"/>
              <w:b w:val="0"/>
              <w:i/>
              <w:rtl/>
            </w:rPr>
            <w:t>חוות דעת מקצועית במסגרת כוונה להתקשר עם ספק יחיד</w:t>
          </w:r>
          <w:r>
            <w:rPr>
              <w:rFonts w:hint="cs"/>
              <w:sz w:val="24"/>
              <w:szCs w:val="24"/>
              <w:rtl/>
            </w:rPr>
            <w:t>/</w:t>
          </w:r>
          <w:r>
            <w:rPr>
              <w:rFonts w:hint="cs"/>
              <w:rtl/>
            </w:rPr>
            <w:t>ספק חוץ</w:t>
          </w:r>
        </w:p>
      </w:tc>
    </w:tr>
    <w:tr w:rsidR="00E94D05" w:rsidRPr="00BF3DD4">
      <w:trPr>
        <w:trHeight w:val="460"/>
      </w:trPr>
      <w:tc>
        <w:tcPr>
          <w:tcW w:w="4710" w:type="dxa"/>
          <w:tcBorders>
            <w:top w:val="nil"/>
            <w:left w:val="nil"/>
            <w:bottom w:val="single" w:sz="4" w:space="0" w:color="auto"/>
            <w:right w:val="nil"/>
          </w:tcBorders>
          <w:shd w:val="clear" w:color="auto" w:fill="E6E6E6"/>
          <w:vAlign w:val="center"/>
        </w:tcPr>
        <w:p w:rsidR="00E94D05" w:rsidRPr="00261BFF" w:rsidRDefault="00E94D05" w:rsidP="0052610D">
          <w:pPr>
            <w:pStyle w:val="ad"/>
            <w:rPr>
              <w:rFonts w:hint="cs"/>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E94D05" w:rsidRPr="00BF3DD4" w:rsidRDefault="00E94D05" w:rsidP="0052610D">
          <w:pPr>
            <w:pStyle w:val="ad"/>
            <w:rPr>
              <w:rFonts w:hint="cs"/>
            </w:rPr>
          </w:pPr>
          <w:r>
            <w:rPr>
              <w:rFonts w:hint="cs"/>
              <w:rtl/>
            </w:rPr>
            <w:t>מספר הוראה: 7.8.2</w:t>
          </w:r>
        </w:p>
      </w:tc>
    </w:tr>
    <w:tr w:rsidR="00E94D05" w:rsidRPr="00BF3DD4">
      <w:trPr>
        <w:trHeight w:val="460"/>
      </w:trPr>
      <w:tc>
        <w:tcPr>
          <w:tcW w:w="4710" w:type="dxa"/>
          <w:tcBorders>
            <w:top w:val="single" w:sz="4" w:space="0" w:color="auto"/>
            <w:left w:val="nil"/>
            <w:bottom w:val="single" w:sz="4" w:space="0" w:color="auto"/>
            <w:right w:val="nil"/>
          </w:tcBorders>
          <w:shd w:val="clear" w:color="auto" w:fill="E6E6E6"/>
          <w:vAlign w:val="center"/>
        </w:tcPr>
        <w:p w:rsidR="00E94D05" w:rsidRPr="0081163B" w:rsidRDefault="00E94D05" w:rsidP="0052610D">
          <w:pPr>
            <w:pStyle w:val="ad"/>
            <w:rPr>
              <w:rFonts w:hint="cs"/>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E94D05" w:rsidRPr="00BF3DD4" w:rsidRDefault="00E94D05" w:rsidP="0052610D">
          <w:pPr>
            <w:pStyle w:val="ad"/>
            <w:rPr>
              <w:rFonts w:hint="cs"/>
              <w:rtl/>
            </w:rPr>
          </w:pPr>
          <w:r>
            <w:rPr>
              <w:rFonts w:hint="cs"/>
              <w:rtl/>
            </w:rPr>
            <w:t>מספר טופס: ט. 7.8.2.1</w:t>
          </w:r>
        </w:p>
      </w:tc>
    </w:tr>
  </w:tbl>
  <w:p w:rsidR="00E94D05" w:rsidRDefault="00E94D05" w:rsidP="00110868">
    <w:pPr>
      <w:pStyle w:val="a6"/>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4D05" w:rsidRPr="00D92E7A" w:rsidRDefault="00E94D05" w:rsidP="00367921">
    <w:pPr>
      <w:pStyle w:val="a6"/>
      <w:rPr>
        <w:rFonts w:hint="cs"/>
        <w:sz w:val="20"/>
        <w:szCs w:val="20"/>
        <w:rtl/>
      </w:rPr>
    </w:pPr>
  </w:p>
  <w:p w:rsidR="00E94D05" w:rsidRDefault="00E94D05" w:rsidP="003B6F35">
    <w:pPr>
      <w:pStyle w:val="a6"/>
      <w:jc w:val="center"/>
      <w:rPr>
        <w:rFonts w:hint="cs"/>
        <w:sz w:val="20"/>
        <w:szCs w:val="20"/>
        <w:rtl/>
      </w:rPr>
    </w:pPr>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57.2pt;height:75.6pt">
          <v:imagedata r:id="rId1" o:title="heather1"/>
        </v:shape>
      </w:pict>
    </w:r>
  </w:p>
  <w:tbl>
    <w:tblPr>
      <w:tblStyle w:val="a8"/>
      <w:tblpPr w:leftFromText="181" w:rightFromText="181" w:bottomFromText="284" w:vertAnchor="text" w:horzAnchor="margin" w:tblpXSpec="center" w:tblpY="188"/>
      <w:bidiVisual/>
      <w:tblW w:w="0" w:type="auto"/>
      <w:jc w:val="center"/>
      <w:tblInd w:w="62" w:type="dxa"/>
      <w:tblBorders>
        <w:top w:val="none" w:sz="0" w:space="0" w:color="auto"/>
        <w:left w:val="none" w:sz="0" w:space="0" w:color="auto"/>
        <w:right w:val="none" w:sz="0" w:space="0" w:color="auto"/>
        <w:insideV w:val="none" w:sz="0" w:space="0" w:color="auto"/>
      </w:tblBorders>
      <w:tblCellMar>
        <w:right w:w="170" w:type="dxa"/>
      </w:tblCellMar>
      <w:tblLook w:val="01E0"/>
    </w:tblPr>
    <w:tblGrid>
      <w:gridCol w:w="4536"/>
      <w:gridCol w:w="4536"/>
    </w:tblGrid>
    <w:tr w:rsidR="00E94D05" w:rsidRPr="00263787">
      <w:trPr>
        <w:trHeight w:hRule="exact" w:val="719"/>
        <w:jc w:val="center"/>
      </w:trPr>
      <w:tc>
        <w:tcPr>
          <w:tcW w:w="9072" w:type="dxa"/>
          <w:gridSpan w:val="2"/>
          <w:tcBorders>
            <w:top w:val="nil"/>
            <w:bottom w:val="nil"/>
          </w:tcBorders>
          <w:shd w:val="clear" w:color="auto" w:fill="1B3461"/>
          <w:vAlign w:val="center"/>
        </w:tcPr>
        <w:p w:rsidR="00E94D05" w:rsidRPr="00576799" w:rsidRDefault="00E94D05" w:rsidP="00A94EDA">
          <w:pPr>
            <w:pStyle w:val="ac"/>
            <w:rPr>
              <w:rFonts w:hint="cs"/>
              <w:rtl/>
            </w:rPr>
          </w:pPr>
          <w:r w:rsidRPr="00576799">
            <w:rPr>
              <w:rtl/>
            </w:rPr>
            <w:t xml:space="preserve">שם </w:t>
          </w:r>
          <w:r>
            <w:rPr>
              <w:rFonts w:hint="cs"/>
              <w:rtl/>
            </w:rPr>
            <w:t>הטופס:</w:t>
          </w:r>
          <w:r w:rsidRPr="00A94EDA">
            <w:rPr>
              <w:rFonts w:ascii="Times New Roman" w:hAnsi="Times New Roman" w:cs="FrankRuehl" w:hint="cs"/>
              <w:color w:val="auto"/>
              <w:sz w:val="24"/>
              <w:szCs w:val="26"/>
              <w:rtl/>
            </w:rPr>
            <w:t xml:space="preserve"> </w:t>
          </w:r>
          <w:r w:rsidRPr="005771EA">
            <w:rPr>
              <w:rFonts w:hint="cs"/>
              <w:b w:val="0"/>
              <w:i/>
              <w:rtl/>
            </w:rPr>
            <w:t>חוות דעת מקצועית במסגרת כוונה להתקשר עם ספק יחיד</w:t>
          </w:r>
          <w:r>
            <w:rPr>
              <w:rFonts w:hint="cs"/>
              <w:sz w:val="24"/>
              <w:szCs w:val="24"/>
              <w:rtl/>
            </w:rPr>
            <w:t>/</w:t>
          </w:r>
          <w:r>
            <w:rPr>
              <w:rFonts w:hint="cs"/>
              <w:rtl/>
            </w:rPr>
            <w:t>ספק חוץ</w:t>
          </w:r>
        </w:p>
      </w:tc>
    </w:tr>
    <w:tr w:rsidR="00E94D05" w:rsidRPr="00BF3DD4">
      <w:trPr>
        <w:trHeight w:val="460"/>
        <w:jc w:val="center"/>
      </w:trPr>
      <w:tc>
        <w:tcPr>
          <w:tcW w:w="4536" w:type="dxa"/>
          <w:tcBorders>
            <w:top w:val="nil"/>
            <w:left w:val="nil"/>
            <w:bottom w:val="single" w:sz="4" w:space="0" w:color="auto"/>
            <w:right w:val="nil"/>
          </w:tcBorders>
          <w:shd w:val="clear" w:color="auto" w:fill="E6E6E6"/>
          <w:vAlign w:val="center"/>
        </w:tcPr>
        <w:p w:rsidR="00E94D05" w:rsidRPr="003A48B2" w:rsidRDefault="00E94D05" w:rsidP="00A94EDA">
          <w:pPr>
            <w:pStyle w:val="ad"/>
            <w:rPr>
              <w:rFonts w:hint="cs"/>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E94D05" w:rsidRPr="00BF3DD4" w:rsidRDefault="00E94D05" w:rsidP="00A94EDA">
          <w:pPr>
            <w:pStyle w:val="ad"/>
            <w:rPr>
              <w:rFonts w:hint="cs"/>
            </w:rPr>
          </w:pPr>
          <w:r>
            <w:rPr>
              <w:rFonts w:hint="cs"/>
              <w:rtl/>
            </w:rPr>
            <w:t>מספר הוראה: 7.8.2</w:t>
          </w:r>
        </w:p>
      </w:tc>
    </w:tr>
    <w:tr w:rsidR="00E94D05" w:rsidRPr="00BF3DD4">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E94D05" w:rsidRPr="00353B86" w:rsidRDefault="00E94D05" w:rsidP="00A94EDA">
          <w:pPr>
            <w:pStyle w:val="ad"/>
            <w:rPr>
              <w:rFonts w:hint="cs"/>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E94D05" w:rsidRPr="00BF3DD4" w:rsidRDefault="00E94D05" w:rsidP="00A94EDA">
          <w:pPr>
            <w:pStyle w:val="ad"/>
            <w:rPr>
              <w:rFonts w:hint="cs"/>
              <w:rtl/>
            </w:rPr>
          </w:pPr>
          <w:r>
            <w:rPr>
              <w:rFonts w:hint="cs"/>
              <w:rtl/>
            </w:rPr>
            <w:t>מספר טופס: ט. 7.8.2.1</w:t>
          </w:r>
        </w:p>
      </w:tc>
    </w:tr>
  </w:tbl>
  <w:p w:rsidR="00E94D05" w:rsidRPr="00D92E7A" w:rsidRDefault="00E94D05" w:rsidP="00367921">
    <w:pPr>
      <w:pStyle w:val="a6"/>
      <w:rPr>
        <w:rFonts w:hint="cs"/>
        <w:sz w:val="20"/>
        <w:szCs w:val="20"/>
        <w:rtl/>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463E01FD"/>
    <w:multiLevelType w:val="hybridMultilevel"/>
    <w:tmpl w:val="FC82BED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7"/>
  </w:num>
  <w:num w:numId="2">
    <w:abstractNumId w:val="4"/>
  </w:num>
  <w:num w:numId="3">
    <w:abstractNumId w:val="3"/>
  </w:num>
  <w:num w:numId="4">
    <w:abstractNumId w:val="6"/>
  </w:num>
  <w:num w:numId="5">
    <w:abstractNumId w:val="1"/>
  </w:num>
  <w:num w:numId="6">
    <w:abstractNumId w:val="2"/>
  </w:num>
  <w:num w:numId="7">
    <w:abstractNumId w:val="0"/>
  </w:num>
  <w:num w:numId="8">
    <w:abstractNumId w:val="5"/>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hideSpellingErrors/>
  <w:proofState w:spelling="clean" w:grammar="clean"/>
  <w:stylePaneFormatFilter w:val="3001"/>
  <w:doNotTrackMoves/>
  <w:defaultTabStop w:val="284"/>
  <w:characterSpacingControl w:val="doNotCompress"/>
  <w:hdrShapeDefaults>
    <o:shapedefaults v:ext="edit" spidmax="3074"/>
    <o:shapelayout v:ext="edit">
      <o:idmap v:ext="edit" data="2"/>
    </o:shapelayout>
  </w:hdrShapeDefaults>
  <w:footnotePr>
    <w:numFmt w:val="chicago"/>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E654F"/>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64D1"/>
    <w:rsid w:val="00116637"/>
    <w:rsid w:val="001214F1"/>
    <w:rsid w:val="001225BC"/>
    <w:rsid w:val="00122DB5"/>
    <w:rsid w:val="00130E95"/>
    <w:rsid w:val="00132FBE"/>
    <w:rsid w:val="001359C1"/>
    <w:rsid w:val="00137159"/>
    <w:rsid w:val="00142E31"/>
    <w:rsid w:val="00143EE5"/>
    <w:rsid w:val="00151DD2"/>
    <w:rsid w:val="00155BFD"/>
    <w:rsid w:val="00165002"/>
    <w:rsid w:val="00165014"/>
    <w:rsid w:val="001654C4"/>
    <w:rsid w:val="001656CB"/>
    <w:rsid w:val="0017202E"/>
    <w:rsid w:val="00180591"/>
    <w:rsid w:val="0018271F"/>
    <w:rsid w:val="001835DE"/>
    <w:rsid w:val="001A12A5"/>
    <w:rsid w:val="001A3633"/>
    <w:rsid w:val="001A756C"/>
    <w:rsid w:val="001B05A0"/>
    <w:rsid w:val="001B0EA1"/>
    <w:rsid w:val="001B491A"/>
    <w:rsid w:val="001C035E"/>
    <w:rsid w:val="001C4288"/>
    <w:rsid w:val="001C519B"/>
    <w:rsid w:val="001C6B97"/>
    <w:rsid w:val="001D2745"/>
    <w:rsid w:val="001E0D27"/>
    <w:rsid w:val="001E0D94"/>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6E32"/>
    <w:rsid w:val="002C2712"/>
    <w:rsid w:val="002C4C45"/>
    <w:rsid w:val="002C6344"/>
    <w:rsid w:val="002E0DA8"/>
    <w:rsid w:val="002E4C2E"/>
    <w:rsid w:val="002E6DB6"/>
    <w:rsid w:val="002E7C45"/>
    <w:rsid w:val="002F0928"/>
    <w:rsid w:val="002F670D"/>
    <w:rsid w:val="003016BC"/>
    <w:rsid w:val="003021F0"/>
    <w:rsid w:val="00302753"/>
    <w:rsid w:val="00310559"/>
    <w:rsid w:val="0031223C"/>
    <w:rsid w:val="00320BBD"/>
    <w:rsid w:val="00325BDA"/>
    <w:rsid w:val="00330D35"/>
    <w:rsid w:val="00335200"/>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C6F7F"/>
    <w:rsid w:val="003D0487"/>
    <w:rsid w:val="003D545A"/>
    <w:rsid w:val="003D60D0"/>
    <w:rsid w:val="003E2091"/>
    <w:rsid w:val="004051DD"/>
    <w:rsid w:val="004059BD"/>
    <w:rsid w:val="00406E4C"/>
    <w:rsid w:val="004152A1"/>
    <w:rsid w:val="00417B88"/>
    <w:rsid w:val="00422717"/>
    <w:rsid w:val="004363E3"/>
    <w:rsid w:val="00436555"/>
    <w:rsid w:val="00436B87"/>
    <w:rsid w:val="00442CAB"/>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96758"/>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291A"/>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04B6"/>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78F0"/>
    <w:rsid w:val="00B07DFD"/>
    <w:rsid w:val="00B10A8F"/>
    <w:rsid w:val="00B116F3"/>
    <w:rsid w:val="00B11F67"/>
    <w:rsid w:val="00B14B42"/>
    <w:rsid w:val="00B25360"/>
    <w:rsid w:val="00B311F7"/>
    <w:rsid w:val="00B32199"/>
    <w:rsid w:val="00B32FEC"/>
    <w:rsid w:val="00B36276"/>
    <w:rsid w:val="00B373C8"/>
    <w:rsid w:val="00B45346"/>
    <w:rsid w:val="00B46085"/>
    <w:rsid w:val="00B47814"/>
    <w:rsid w:val="00B5086D"/>
    <w:rsid w:val="00B52B7B"/>
    <w:rsid w:val="00B65A26"/>
    <w:rsid w:val="00B65E40"/>
    <w:rsid w:val="00B6727C"/>
    <w:rsid w:val="00B76599"/>
    <w:rsid w:val="00B81BBD"/>
    <w:rsid w:val="00B8441A"/>
    <w:rsid w:val="00B8473D"/>
    <w:rsid w:val="00B859B8"/>
    <w:rsid w:val="00B91659"/>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7B2"/>
    <w:rsid w:val="00BF2982"/>
    <w:rsid w:val="00BF3DD4"/>
    <w:rsid w:val="00C03CA6"/>
    <w:rsid w:val="00C04183"/>
    <w:rsid w:val="00C060C7"/>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3FC4"/>
    <w:rsid w:val="00D02513"/>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0307"/>
    <w:rsid w:val="00DF35C9"/>
    <w:rsid w:val="00E043B6"/>
    <w:rsid w:val="00E06167"/>
    <w:rsid w:val="00E1040D"/>
    <w:rsid w:val="00E122B7"/>
    <w:rsid w:val="00E15C5D"/>
    <w:rsid w:val="00E24469"/>
    <w:rsid w:val="00E33AA4"/>
    <w:rsid w:val="00E3493D"/>
    <w:rsid w:val="00E4041E"/>
    <w:rsid w:val="00E41F5D"/>
    <w:rsid w:val="00E43C5D"/>
    <w:rsid w:val="00E4749B"/>
    <w:rsid w:val="00E475A3"/>
    <w:rsid w:val="00E5404D"/>
    <w:rsid w:val="00E61AF1"/>
    <w:rsid w:val="00E61E06"/>
    <w:rsid w:val="00E630A8"/>
    <w:rsid w:val="00E63466"/>
    <w:rsid w:val="00E72D7D"/>
    <w:rsid w:val="00E73917"/>
    <w:rsid w:val="00E745F6"/>
    <w:rsid w:val="00E94D05"/>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80F86"/>
    <w:rsid w:val="00F8158B"/>
    <w:rsid w:val="00F81617"/>
    <w:rsid w:val="00F8314F"/>
    <w:rsid w:val="00F834CE"/>
    <w:rsid w:val="00F879FC"/>
    <w:rsid w:val="00F941B9"/>
    <w:rsid w:val="00FA1ABA"/>
    <w:rsid w:val="00FA5F7B"/>
    <w:rsid w:val="00FB3E73"/>
    <w:rsid w:val="00FB4822"/>
    <w:rsid w:val="00FB4938"/>
    <w:rsid w:val="00FB4AA5"/>
    <w:rsid w:val="00FC175B"/>
    <w:rsid w:val="00FC43DB"/>
    <w:rsid w:val="00FC7391"/>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off"/>
    <m:dispDef/>
    <m:lMargin m:val="0"/>
    <m:rMargin m:val="0"/>
    <m:defJc m:val="centerGroup"/>
    <m:wrapIndent m:val="1440"/>
    <m:intLim m:val="subSup"/>
    <m:naryLim m:val="undOvr"/>
  </m:mathPr>
  <w:uiCompat97To2003/>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2">
    <w:name w:val="Normal"/>
    <w:qFormat/>
    <w:rsid w:val="00A94EDA"/>
    <w:pPr>
      <w:bidi/>
    </w:pPr>
    <w:rPr>
      <w:rFonts w:cs="FrankRuehl"/>
      <w:sz w:val="24"/>
      <w:szCs w:val="26"/>
      <w:lang w:eastAsia="he-IL"/>
    </w:rPr>
  </w:style>
  <w:style w:type="paragraph" w:styleId="10">
    <w:name w:val="heading 1"/>
    <w:basedOn w:val="a2"/>
    <w:next w:val="a2"/>
    <w:qFormat/>
    <w:rsid w:val="00C120B3"/>
    <w:pPr>
      <w:keepNext/>
      <w:spacing w:before="240" w:after="60"/>
      <w:outlineLvl w:val="0"/>
    </w:pPr>
    <w:rPr>
      <w:rFonts w:ascii="Arial" w:hAnsi="Arial" w:cs="Arial"/>
      <w:b/>
      <w:bCs/>
      <w:kern w:val="32"/>
      <w:sz w:val="32"/>
      <w:szCs w:val="32"/>
    </w:rPr>
  </w:style>
  <w:style w:type="paragraph" w:styleId="2">
    <w:name w:val="heading 2"/>
    <w:basedOn w:val="a2"/>
    <w:next w:val="a2"/>
    <w:qFormat/>
    <w:rsid w:val="00C120B3"/>
    <w:pPr>
      <w:keepNext/>
      <w:spacing w:before="240" w:after="60"/>
      <w:outlineLvl w:val="1"/>
    </w:pPr>
    <w:rPr>
      <w:rFonts w:ascii="Arial" w:hAnsi="Arial" w:cs="Arial"/>
      <w:b/>
      <w:bCs/>
      <w:i/>
      <w:iCs/>
      <w:sz w:val="28"/>
      <w:szCs w:val="28"/>
    </w:rPr>
  </w:style>
  <w:style w:type="paragraph" w:styleId="3">
    <w:name w:val="heading 3"/>
    <w:basedOn w:val="a2"/>
    <w:next w:val="a2"/>
    <w:qFormat/>
    <w:rsid w:val="00C120B3"/>
    <w:pPr>
      <w:keepNext/>
      <w:spacing w:before="240" w:after="60"/>
      <w:outlineLvl w:val="2"/>
    </w:pPr>
    <w:rPr>
      <w:rFonts w:ascii="Arial" w:hAnsi="Arial" w:cs="Arial"/>
      <w:b/>
      <w:bCs/>
      <w:sz w:val="26"/>
    </w:rPr>
  </w:style>
  <w:style w:type="paragraph" w:styleId="4">
    <w:name w:val="heading 4"/>
    <w:basedOn w:val="a2"/>
    <w:next w:val="a2"/>
    <w:qFormat/>
    <w:rsid w:val="0069510D"/>
    <w:pPr>
      <w:keepNext/>
      <w:spacing w:before="240" w:after="60"/>
      <w:outlineLvl w:val="3"/>
    </w:pPr>
    <w:rPr>
      <w:b/>
      <w:bCs/>
      <w:sz w:val="28"/>
      <w:szCs w:val="28"/>
    </w:rPr>
  </w:style>
  <w:style w:type="character" w:default="1" w:styleId="a3">
    <w:name w:val="Default Paragraph Font"/>
    <w:link w:val="CharChar"/>
    <w:semiHidden/>
  </w:style>
  <w:style w:type="table" w:default="1" w:styleId="a4">
    <w:name w:val="Normal Table"/>
    <w:semiHidden/>
    <w:tblPr>
      <w:tblInd w:w="0" w:type="dxa"/>
      <w:tblCellMar>
        <w:top w:w="0" w:type="dxa"/>
        <w:left w:w="108" w:type="dxa"/>
        <w:bottom w:w="0" w:type="dxa"/>
        <w:right w:w="108" w:type="dxa"/>
      </w:tblCellMar>
    </w:tblPr>
  </w:style>
  <w:style w:type="numbering" w:default="1" w:styleId="a5">
    <w:name w:val="No List"/>
    <w:semiHidden/>
  </w:style>
  <w:style w:type="paragraph" w:styleId="a6">
    <w:name w:val="header"/>
    <w:basedOn w:val="a2"/>
    <w:semiHidden/>
    <w:rsid w:val="001E654F"/>
    <w:pPr>
      <w:tabs>
        <w:tab w:val="center" w:pos="4153"/>
        <w:tab w:val="right" w:pos="8306"/>
      </w:tabs>
    </w:pPr>
  </w:style>
  <w:style w:type="paragraph" w:styleId="a7">
    <w:name w:val="footer"/>
    <w:basedOn w:val="a2"/>
    <w:semiHidden/>
    <w:rsid w:val="001E654F"/>
    <w:pPr>
      <w:tabs>
        <w:tab w:val="center" w:pos="4153"/>
        <w:tab w:val="right" w:pos="8306"/>
      </w:tabs>
    </w:pPr>
  </w:style>
  <w:style w:type="table" w:styleId="a8">
    <w:name w:val="Table Grid"/>
    <w:aliases w:val="טקסט טבלה תחתונה"/>
    <w:basedOn w:val="a4"/>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a2"/>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325BDA"/>
    <w:pPr>
      <w:numPr>
        <w:ilvl w:val="1"/>
        <w:numId w:val="1"/>
      </w:numPr>
      <w:spacing w:line="360" w:lineRule="auto"/>
      <w:jc w:val="both"/>
    </w:pPr>
    <w:rPr>
      <w:rFonts w:ascii="Arial" w:hAnsi="Arial" w:cs="Arial"/>
      <w:sz w:val="22"/>
      <w:szCs w:val="22"/>
    </w:rPr>
  </w:style>
  <w:style w:type="paragraph" w:customStyle="1" w:styleId="a1">
    <w:name w:val="תת סעיף"/>
    <w:basedOn w:val="a2"/>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basedOn w:val="a3"/>
    <w:rsid w:val="00F941B9"/>
    <w:rPr>
      <w:b/>
      <w:i/>
      <w:dstrike w:val="0"/>
      <w:color w:val="3464BA"/>
      <w:u w:val="dotted" w:color="3464BA"/>
      <w:vertAlign w:val="baseline"/>
    </w:rPr>
  </w:style>
  <w:style w:type="paragraph" w:customStyle="1" w:styleId="a9">
    <w:name w:val="כותרת שם נספח"/>
    <w:basedOn w:val="a2"/>
    <w:rsid w:val="00F941B9"/>
    <w:pPr>
      <w:spacing w:before="240" w:line="360" w:lineRule="auto"/>
      <w:jc w:val="both"/>
    </w:pPr>
    <w:rPr>
      <w:rFonts w:ascii="Arial" w:hAnsi="Arial" w:cs="Arial"/>
      <w:b/>
      <w:bCs/>
      <w:color w:val="1B3461"/>
      <w:sz w:val="26"/>
    </w:rPr>
  </w:style>
  <w:style w:type="paragraph" w:customStyle="1" w:styleId="aa">
    <w:name w:val="טקסט נספח"/>
    <w:basedOn w:val="a9"/>
    <w:rsid w:val="00043002"/>
    <w:rPr>
      <w:rFonts w:cs="David"/>
      <w:b w:val="0"/>
      <w:bCs w:val="0"/>
      <w:color w:val="auto"/>
      <w:sz w:val="22"/>
      <w:szCs w:val="22"/>
    </w:rPr>
  </w:style>
  <w:style w:type="paragraph" w:customStyle="1" w:styleId="ab">
    <w:name w:val="כותרת טבלת נספחים"/>
    <w:basedOn w:val="a2"/>
    <w:rsid w:val="008173EF"/>
    <w:pPr>
      <w:jc w:val="center"/>
    </w:pPr>
    <w:rPr>
      <w:rFonts w:ascii="Arial" w:hAnsi="Arial" w:cs="Arial"/>
      <w:b/>
      <w:color w:val="1B3461"/>
      <w:sz w:val="28"/>
      <w:szCs w:val="22"/>
    </w:rPr>
  </w:style>
  <w:style w:type="paragraph" w:customStyle="1" w:styleId="ac">
    <w:name w:val="שם הוראה"/>
    <w:basedOn w:val="a2"/>
    <w:rsid w:val="00CA2199"/>
    <w:pPr>
      <w:jc w:val="both"/>
    </w:pPr>
    <w:rPr>
      <w:rFonts w:ascii="Arial" w:hAnsi="Arial" w:cs="Arial"/>
      <w:b/>
      <w:bCs/>
      <w:color w:val="FFFFFF"/>
      <w:sz w:val="28"/>
      <w:szCs w:val="28"/>
    </w:rPr>
  </w:style>
  <w:style w:type="paragraph" w:customStyle="1" w:styleId="ad">
    <w:name w:val="טקסט רץ טבלה עליונה"/>
    <w:basedOn w:val="a2"/>
    <w:rsid w:val="00CA2199"/>
    <w:pPr>
      <w:jc w:val="both"/>
    </w:pPr>
    <w:rPr>
      <w:rFonts w:ascii="Arial" w:hAnsi="Arial" w:cs="Arial"/>
      <w:sz w:val="20"/>
      <w:szCs w:val="20"/>
    </w:rPr>
  </w:style>
  <w:style w:type="paragraph" w:customStyle="1" w:styleId="ae">
    <w:name w:val="טקסט סעיף מודגש"/>
    <w:basedOn w:val="a0"/>
    <w:link w:val="af"/>
    <w:rsid w:val="00CA2199"/>
    <w:rPr>
      <w:b/>
      <w:bCs/>
    </w:rPr>
  </w:style>
  <w:style w:type="character" w:customStyle="1" w:styleId="Char">
    <w:name w:val="טקסט סעיף Char"/>
    <w:basedOn w:val="a3"/>
    <w:link w:val="a0"/>
    <w:rsid w:val="00325BDA"/>
    <w:rPr>
      <w:rFonts w:ascii="Arial" w:hAnsi="Arial" w:cs="Arial"/>
      <w:sz w:val="22"/>
      <w:szCs w:val="22"/>
      <w:lang w:val="en-US" w:eastAsia="en-US" w:bidi="he-IL"/>
    </w:rPr>
  </w:style>
  <w:style w:type="character" w:customStyle="1" w:styleId="af">
    <w:name w:val="טקסט סעיף מודגש תו"/>
    <w:basedOn w:val="Char"/>
    <w:link w:val="ae"/>
    <w:rsid w:val="00CA2199"/>
    <w:rPr>
      <w:b/>
      <w:bCs/>
    </w:rPr>
  </w:style>
  <w:style w:type="paragraph" w:customStyle="1" w:styleId="Char0">
    <w:name w:val="הדגשת צבע תו Char"/>
    <w:basedOn w:val="a0"/>
    <w:link w:val="CharChar0"/>
    <w:rsid w:val="00F941B9"/>
    <w:rPr>
      <w:shd w:val="clear" w:color="auto" w:fill="DEE7F6"/>
    </w:rPr>
  </w:style>
  <w:style w:type="character" w:customStyle="1" w:styleId="CharChar0">
    <w:name w:val="הדגשת צבע תו Char Char"/>
    <w:basedOn w:val="Char"/>
    <w:link w:val="Char0"/>
    <w:rsid w:val="00F941B9"/>
    <w:rPr>
      <w:shd w:val="clear" w:color="auto" w:fill="DEE7F6"/>
    </w:rPr>
  </w:style>
  <w:style w:type="paragraph" w:customStyle="1" w:styleId="af0">
    <w:name w:val="אייקון החשוב ביותר"/>
    <w:basedOn w:val="a0"/>
    <w:link w:val="af1"/>
    <w:rsid w:val="001225BC"/>
    <w:rPr>
      <w:rFonts w:ascii="Wingdings" w:hAnsi="Wingdings"/>
      <w:color w:val="5EA740"/>
      <w:position w:val="-4"/>
      <w:sz w:val="28"/>
      <w:szCs w:val="28"/>
    </w:rPr>
  </w:style>
  <w:style w:type="character" w:customStyle="1" w:styleId="af1">
    <w:name w:val="אייקון החשוב ביותר תו"/>
    <w:basedOn w:val="Char"/>
    <w:link w:val="af0"/>
    <w:rsid w:val="001225BC"/>
    <w:rPr>
      <w:rFonts w:ascii="Wingdings" w:hAnsi="Wingdings"/>
      <w:color w:val="5EA740"/>
      <w:position w:val="-4"/>
      <w:sz w:val="28"/>
      <w:szCs w:val="28"/>
    </w:rPr>
  </w:style>
  <w:style w:type="paragraph" w:customStyle="1" w:styleId="af2">
    <w:name w:val="אייקון רישום/דיווח"/>
    <w:basedOn w:val="a0"/>
    <w:link w:val="af3"/>
    <w:rsid w:val="001225BC"/>
    <w:rPr>
      <w:rFonts w:ascii="Wingdings" w:hAnsi="Wingdings"/>
      <w:color w:val="800080"/>
      <w:position w:val="-4"/>
      <w:sz w:val="28"/>
      <w:szCs w:val="28"/>
    </w:rPr>
  </w:style>
  <w:style w:type="character" w:customStyle="1" w:styleId="af3">
    <w:name w:val="אייקון רישום/דיווח תו"/>
    <w:basedOn w:val="Char"/>
    <w:link w:val="af2"/>
    <w:rsid w:val="001225BC"/>
    <w:rPr>
      <w:rFonts w:ascii="Wingdings" w:hAnsi="Wingdings"/>
      <w:color w:val="800080"/>
      <w:position w:val="-4"/>
      <w:sz w:val="28"/>
      <w:szCs w:val="28"/>
    </w:rPr>
  </w:style>
  <w:style w:type="paragraph" w:customStyle="1" w:styleId="af4">
    <w:name w:val="אייקון מערכות מידע"/>
    <w:basedOn w:val="a0"/>
    <w:link w:val="af5"/>
    <w:rsid w:val="001225BC"/>
    <w:rPr>
      <w:rFonts w:ascii="Wingdings" w:hAnsi="Wingdings"/>
      <w:color w:val="36A6E8"/>
      <w:position w:val="-4"/>
      <w:sz w:val="28"/>
      <w:szCs w:val="28"/>
    </w:rPr>
  </w:style>
  <w:style w:type="character" w:customStyle="1" w:styleId="af5">
    <w:name w:val="אייקון מערכות מידע תו"/>
    <w:basedOn w:val="Char"/>
    <w:link w:val="af4"/>
    <w:rsid w:val="001225BC"/>
    <w:rPr>
      <w:rFonts w:ascii="Wingdings" w:hAnsi="Wingdings"/>
      <w:color w:val="36A6E8"/>
      <w:position w:val="-4"/>
      <w:sz w:val="28"/>
      <w:szCs w:val="28"/>
    </w:rPr>
  </w:style>
  <w:style w:type="paragraph" w:customStyle="1" w:styleId="CharChar1">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basedOn w:val="Char"/>
    <w:link w:val="CharChar1"/>
    <w:rsid w:val="001225BC"/>
    <w:rPr>
      <w:rFonts w:ascii="Wingdings" w:hAnsi="Wingdings"/>
      <w:color w:val="A81229"/>
      <w:position w:val="-4"/>
      <w:sz w:val="28"/>
      <w:szCs w:val="28"/>
    </w:rPr>
  </w:style>
  <w:style w:type="paragraph" w:styleId="af6">
    <w:name w:val="footnote text"/>
    <w:basedOn w:val="a2"/>
    <w:semiHidden/>
    <w:rsid w:val="008503D3"/>
    <w:rPr>
      <w:sz w:val="20"/>
      <w:szCs w:val="20"/>
    </w:rPr>
  </w:style>
  <w:style w:type="character" w:styleId="af7">
    <w:name w:val="footnote reference"/>
    <w:basedOn w:val="a3"/>
    <w:semiHidden/>
    <w:rsid w:val="008503D3"/>
    <w:rPr>
      <w:vertAlign w:val="superscript"/>
    </w:rPr>
  </w:style>
  <w:style w:type="paragraph" w:styleId="af8">
    <w:name w:val="Balloon Text"/>
    <w:basedOn w:val="a2"/>
    <w:semiHidden/>
    <w:rsid w:val="00654C58"/>
    <w:rPr>
      <w:rFonts w:ascii="Tahoma" w:hAnsi="Tahoma" w:cs="Tahoma"/>
      <w:sz w:val="16"/>
      <w:szCs w:val="16"/>
    </w:rPr>
  </w:style>
  <w:style w:type="paragraph" w:customStyle="1" w:styleId="Para6">
    <w:name w:val="Para6"/>
    <w:basedOn w:val="a2"/>
    <w:rsid w:val="003C52E0"/>
    <w:pPr>
      <w:overflowPunct w:val="0"/>
      <w:autoSpaceDE w:val="0"/>
      <w:autoSpaceDN w:val="0"/>
      <w:adjustRightInd w:val="0"/>
      <w:ind w:left="3629"/>
      <w:jc w:val="both"/>
      <w:textAlignment w:val="baseline"/>
    </w:pPr>
  </w:style>
  <w:style w:type="paragraph" w:styleId="af9">
    <w:name w:val="Plain Text"/>
    <w:basedOn w:val="a2"/>
    <w:rsid w:val="00EA61C2"/>
    <w:rPr>
      <w:rFonts w:ascii="Courier New" w:hAnsi="Courier New" w:cs="Courier New"/>
      <w:sz w:val="20"/>
      <w:szCs w:val="20"/>
    </w:rPr>
  </w:style>
  <w:style w:type="paragraph" w:styleId="afa">
    <w:name w:val="endnote text"/>
    <w:basedOn w:val="a2"/>
    <w:semiHidden/>
    <w:rsid w:val="000A59EC"/>
    <w:rPr>
      <w:sz w:val="20"/>
      <w:szCs w:val="20"/>
    </w:rPr>
  </w:style>
  <w:style w:type="character" w:styleId="afb">
    <w:name w:val="endnote reference"/>
    <w:basedOn w:val="a3"/>
    <w:semiHidden/>
    <w:rsid w:val="000A59EC"/>
    <w:rPr>
      <w:vertAlign w:val="superscript"/>
    </w:rPr>
  </w:style>
  <w:style w:type="paragraph" w:customStyle="1" w:styleId="CharChar">
    <w:name w:val=" Char תו Char תו"/>
    <w:basedOn w:val="a2"/>
    <w:link w:val="a3"/>
    <w:rsid w:val="003C6F7F"/>
    <w:pPr>
      <w:bidi w:val="0"/>
      <w:spacing w:after="160" w:line="240" w:lineRule="exact"/>
      <w:jc w:val="both"/>
    </w:pPr>
    <w:rPr>
      <w:rFonts w:ascii="Verdana" w:hAnsi="Verdana"/>
      <w:sz w:val="16"/>
      <w:szCs w:val="20"/>
      <w:lang w:eastAsia="en-US" w:bidi="ar-SA"/>
    </w:rPr>
  </w:style>
</w:styles>
</file>

<file path=word/webSettings.xml><?xml version="1.0" encoding="utf-8"?>
<w:webSettings xmlns:r="http://schemas.openxmlformats.org/officeDocument/2006/relationships" xmlns:w="http://schemas.openxmlformats.org/wordprocessingml/2006/main">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3.xml"/><Relationship Id="rId4" Type="http://schemas.openxmlformats.org/officeDocument/2006/relationships/webSettings" Target="webSettings.xml"/><Relationship Id="rId9"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72</TotalTime>
  <Pages>2</Pages>
  <Words>489</Words>
  <Characters>2587</Characters>
  <Application>Microsoft Office Word</Application>
  <DocSecurity>0</DocSecurity>
  <Lines>21</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שם ההוראה</vt:lpstr>
      <vt:lpstr>שם ההוראה</vt:lpstr>
    </vt:vector>
  </TitlesOfParts>
  <Company/>
  <LinksUpToDate>false</LinksUpToDate>
  <CharactersWithSpaces>3070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orlyt</dc:creator>
  <cp:keywords/>
  <dc:description/>
  <cp:lastModifiedBy>yohanan</cp:lastModifiedBy>
  <cp:revision>5</cp:revision>
  <cp:lastPrinted>2007-04-23T07:38:00Z</cp:lastPrinted>
  <dcterms:created xsi:type="dcterms:W3CDTF">2010-10-25T09:59:00Z</dcterms:created>
  <dcterms:modified xsi:type="dcterms:W3CDTF">2010-10-25T13:30:00Z</dcterms:modified>
</cp:coreProperties>
</file>